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B3" w:rsidRPr="00CB7424" w:rsidRDefault="006D1E50" w:rsidP="00212C90">
      <w:pPr>
        <w:keepNext/>
        <w:spacing w:after="0" w:line="240" w:lineRule="auto"/>
        <w:jc w:val="right"/>
        <w:outlineLvl w:val="1"/>
        <w:rPr>
          <w:rFonts w:ascii="Book Antiqua" w:hAnsi="Book Antiqua"/>
          <w:b/>
          <w:bCs/>
          <w:lang w:eastAsia="pl-PL"/>
        </w:rPr>
      </w:pPr>
      <w:r w:rsidRPr="00CB7424">
        <w:rPr>
          <w:rFonts w:ascii="Book Antiqua" w:hAnsi="Book Antiqua"/>
          <w:b/>
          <w:bCs/>
          <w:lang w:eastAsia="pl-PL"/>
        </w:rPr>
        <w:t>Z</w:t>
      </w:r>
      <w:r w:rsidR="00E86BB3" w:rsidRPr="00CB7424">
        <w:rPr>
          <w:rFonts w:ascii="Book Antiqua" w:hAnsi="Book Antiqua"/>
          <w:b/>
          <w:bCs/>
          <w:lang w:eastAsia="pl-PL"/>
        </w:rPr>
        <w:t>ałącznik nr 1</w:t>
      </w:r>
    </w:p>
    <w:p w:rsidR="00E86BB3" w:rsidRPr="00CB7424" w:rsidRDefault="00E86BB3" w:rsidP="00212C90">
      <w:pPr>
        <w:keepNext/>
        <w:spacing w:after="0" w:line="240" w:lineRule="auto"/>
        <w:jc w:val="right"/>
        <w:outlineLvl w:val="1"/>
        <w:rPr>
          <w:rFonts w:ascii="Book Antiqua" w:hAnsi="Book Antiqua"/>
          <w:b/>
          <w:bCs/>
          <w:lang w:eastAsia="pl-PL"/>
        </w:rPr>
      </w:pPr>
      <w:r w:rsidRPr="00CB7424">
        <w:rPr>
          <w:rFonts w:ascii="Book Antiqua" w:hAnsi="Book Antiqua"/>
          <w:b/>
          <w:bCs/>
          <w:lang w:eastAsia="pl-PL"/>
        </w:rPr>
        <w:t xml:space="preserve">do </w:t>
      </w:r>
      <w:r w:rsidR="00A24E7E" w:rsidRPr="00CB7424">
        <w:rPr>
          <w:rFonts w:ascii="Book Antiqua" w:hAnsi="Book Antiqua"/>
          <w:b/>
          <w:bCs/>
          <w:lang w:eastAsia="pl-PL"/>
        </w:rPr>
        <w:t>zap</w:t>
      </w:r>
      <w:r w:rsidR="009177F1">
        <w:rPr>
          <w:rFonts w:ascii="Book Antiqua" w:hAnsi="Book Antiqua"/>
          <w:b/>
          <w:bCs/>
          <w:lang w:eastAsia="pl-PL"/>
        </w:rPr>
        <w:t>ytania ofertowego</w:t>
      </w:r>
    </w:p>
    <w:p w:rsidR="00E86BB3" w:rsidRPr="00CB7424" w:rsidRDefault="00A32535" w:rsidP="00212C90">
      <w:pPr>
        <w:spacing w:after="0" w:line="240" w:lineRule="auto"/>
        <w:ind w:left="6372"/>
        <w:jc w:val="both"/>
        <w:rPr>
          <w:rFonts w:ascii="Book Antiqua" w:hAnsi="Book Antiqua"/>
          <w:b/>
          <w:bCs/>
          <w:lang w:eastAsia="pl-PL"/>
        </w:rPr>
      </w:pPr>
      <w:r w:rsidRPr="00A32535">
        <w:rPr>
          <w:rFonts w:ascii="Book Antiqua" w:hAnsi="Book Antiqua"/>
          <w:noProof/>
          <w:lang w:eastAsia="pl-PL"/>
        </w:rPr>
        <w:pict>
          <v:roundrect id="Prostokąt zaokrąglony 5" o:spid="_x0000_s1027" style="position:absolute;left:0;text-align:left;margin-left:0;margin-top:0;width:135pt;height:44.4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">
            <v:textbox>
              <w:txbxContent>
                <w:p w:rsidR="00FA7019" w:rsidRDefault="00FA7019" w:rsidP="00236976">
                  <w:pPr>
                    <w:jc w:val="center"/>
                    <w:rPr>
                      <w:sz w:val="16"/>
                    </w:rPr>
                  </w:pPr>
                </w:p>
                <w:p w:rsidR="00FA7019" w:rsidRDefault="00FA7019" w:rsidP="00236976">
                  <w:pPr>
                    <w:jc w:val="center"/>
                    <w:rPr>
                      <w:sz w:val="16"/>
                    </w:rPr>
                  </w:pPr>
                  <w:r>
                    <w:rPr>
                      <w:sz w:val="16"/>
                    </w:rPr>
                    <w:t>pieczęć Wykonawcy</w:t>
                  </w:r>
                </w:p>
                <w:p w:rsidR="00FA7019" w:rsidRDefault="00FA7019" w:rsidP="00236976">
                  <w:pPr>
                    <w:jc w:val="center"/>
                    <w:rPr>
                      <w:sz w:val="16"/>
                    </w:rPr>
                  </w:pPr>
                </w:p>
                <w:p w:rsidR="00FA7019" w:rsidRDefault="00FA7019" w:rsidP="00236976">
                  <w:pPr>
                    <w:jc w:val="center"/>
                    <w:rPr>
                      <w:sz w:val="16"/>
                    </w:rPr>
                  </w:pPr>
                  <w:r>
                    <w:rPr>
                      <w:sz w:val="16"/>
                    </w:rPr>
                    <w:t>pieczęć Wykonawcy</w:t>
                  </w:r>
                </w:p>
              </w:txbxContent>
            </v:textbox>
          </v:roundrect>
        </w:pict>
      </w:r>
    </w:p>
    <w:p w:rsidR="00E86BB3" w:rsidRPr="00CB7424" w:rsidRDefault="00E86BB3" w:rsidP="00212C90">
      <w:pPr>
        <w:spacing w:after="0" w:line="240" w:lineRule="auto"/>
        <w:jc w:val="both"/>
        <w:rPr>
          <w:rFonts w:ascii="Book Antiqua" w:hAnsi="Book Antiqua"/>
          <w:b/>
          <w:bCs/>
          <w:lang w:eastAsia="pl-PL"/>
        </w:rPr>
      </w:pPr>
    </w:p>
    <w:p w:rsidR="00FD617B" w:rsidRPr="00CB7424" w:rsidRDefault="00FD617B" w:rsidP="00212C90">
      <w:pPr>
        <w:pStyle w:val="Nagwek2"/>
        <w:tabs>
          <w:tab w:val="left" w:pos="4820"/>
        </w:tabs>
        <w:spacing w:after="0"/>
        <w:ind w:left="4678"/>
        <w:jc w:val="both"/>
        <w:rPr>
          <w:rFonts w:ascii="Book Antiqua" w:hAnsi="Book Antiqua"/>
          <w:bCs w:val="0"/>
          <w:i w:val="0"/>
          <w:iCs w:val="0"/>
          <w:sz w:val="22"/>
          <w:szCs w:val="22"/>
        </w:rPr>
      </w:pPr>
      <w:r w:rsidRPr="00CB7424">
        <w:rPr>
          <w:rFonts w:ascii="Book Antiqua" w:hAnsi="Book Antiqua"/>
          <w:i w:val="0"/>
          <w:sz w:val="22"/>
          <w:szCs w:val="22"/>
        </w:rPr>
        <w:t>Zamawiający:</w:t>
      </w:r>
    </w:p>
    <w:p w:rsidR="00FD617B" w:rsidRPr="00CB7424" w:rsidRDefault="00FD617B" w:rsidP="00212C90">
      <w:pPr>
        <w:tabs>
          <w:tab w:val="left" w:pos="4820"/>
        </w:tabs>
        <w:spacing w:after="0" w:line="240" w:lineRule="auto"/>
        <w:ind w:left="4678"/>
        <w:jc w:val="both"/>
        <w:rPr>
          <w:rFonts w:ascii="Book Antiqua" w:hAnsi="Book Antiqua"/>
          <w:bCs/>
        </w:rPr>
      </w:pPr>
      <w:r w:rsidRPr="00CB7424">
        <w:rPr>
          <w:rFonts w:ascii="Book Antiqua" w:hAnsi="Book Antiqua"/>
          <w:bCs/>
        </w:rPr>
        <w:t>Politechnika Warszawska</w:t>
      </w:r>
    </w:p>
    <w:p w:rsidR="00FD617B" w:rsidRPr="00CB7424" w:rsidRDefault="00FD617B" w:rsidP="00212C90">
      <w:pPr>
        <w:tabs>
          <w:tab w:val="left" w:pos="4820"/>
        </w:tabs>
        <w:spacing w:after="0" w:line="240" w:lineRule="auto"/>
        <w:ind w:left="4678"/>
        <w:jc w:val="both"/>
        <w:rPr>
          <w:rFonts w:ascii="Book Antiqua" w:hAnsi="Book Antiqua"/>
          <w:bCs/>
        </w:rPr>
      </w:pPr>
      <w:r w:rsidRPr="00CB7424">
        <w:rPr>
          <w:rFonts w:ascii="Book Antiqua" w:hAnsi="Book Antiqua"/>
          <w:color w:val="000000"/>
        </w:rPr>
        <w:t xml:space="preserve">Wydział Inżynierii Produkcji </w:t>
      </w:r>
    </w:p>
    <w:p w:rsidR="00DB5EDF" w:rsidRPr="00FA7019" w:rsidRDefault="00FD617B" w:rsidP="00FA7019">
      <w:pPr>
        <w:tabs>
          <w:tab w:val="left" w:pos="4820"/>
        </w:tabs>
        <w:spacing w:after="0" w:line="240" w:lineRule="auto"/>
        <w:ind w:left="4678"/>
        <w:jc w:val="both"/>
        <w:rPr>
          <w:rFonts w:ascii="Book Antiqua" w:hAnsi="Book Antiqua"/>
          <w:bCs/>
        </w:rPr>
      </w:pPr>
      <w:r w:rsidRPr="00CB7424">
        <w:rPr>
          <w:rFonts w:ascii="Book Antiqua" w:hAnsi="Book Antiqua"/>
          <w:color w:val="000000"/>
        </w:rPr>
        <w:t xml:space="preserve">ul. Narbutta 85, 02-524 Warszawa, </w:t>
      </w:r>
    </w:p>
    <w:p w:rsidR="00DB5EDF" w:rsidRPr="00CB7424" w:rsidRDefault="00DB5EDF" w:rsidP="00212C90">
      <w:pPr>
        <w:spacing w:after="0" w:line="240" w:lineRule="auto"/>
        <w:jc w:val="both"/>
        <w:rPr>
          <w:rFonts w:ascii="Book Antiqua" w:hAnsi="Book Antiqua"/>
          <w:lang w:eastAsia="pl-PL"/>
        </w:rPr>
      </w:pPr>
    </w:p>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w:t>
      </w:r>
    </w:p>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(imię i nazwisko osoby upoważnionej do reprezentowania firmy)</w:t>
      </w:r>
    </w:p>
    <w:p w:rsidR="00E86BB3" w:rsidRPr="00CB7424" w:rsidRDefault="00E86BB3" w:rsidP="00212C90">
      <w:pPr>
        <w:spacing w:after="0" w:line="240" w:lineRule="auto"/>
        <w:jc w:val="both"/>
        <w:rPr>
          <w:rFonts w:ascii="Book Antiqua" w:hAnsi="Book Antiqua"/>
          <w:lang w:eastAsia="pl-PL"/>
        </w:rPr>
      </w:pPr>
    </w:p>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w:t>
      </w:r>
    </w:p>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(telefon/ fax wykonawcy/ e-mail)</w:t>
      </w:r>
    </w:p>
    <w:p w:rsidR="00E86BB3" w:rsidRPr="00CB7424" w:rsidRDefault="00E86BB3" w:rsidP="00212C90">
      <w:pPr>
        <w:spacing w:after="0" w:line="240" w:lineRule="auto"/>
        <w:jc w:val="both"/>
        <w:rPr>
          <w:rFonts w:ascii="Book Antiqua" w:hAnsi="Book Antiqua"/>
          <w:lang w:eastAsia="pl-PL"/>
        </w:rPr>
      </w:pPr>
    </w:p>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NIP......................................................, REGON................................</w:t>
      </w:r>
    </w:p>
    <w:p w:rsidR="00E86BB3" w:rsidRPr="00CB7424" w:rsidRDefault="00E86BB3" w:rsidP="00212C90">
      <w:pPr>
        <w:spacing w:after="0" w:line="240" w:lineRule="auto"/>
        <w:jc w:val="both"/>
        <w:rPr>
          <w:rFonts w:ascii="Book Antiqua" w:hAnsi="Book Antiqua"/>
          <w:b/>
          <w:bCs/>
          <w:lang w:eastAsia="pl-PL"/>
        </w:rPr>
      </w:pPr>
    </w:p>
    <w:p w:rsidR="00FD617B" w:rsidRPr="00CB7424" w:rsidRDefault="00E86BB3" w:rsidP="00212C90">
      <w:pPr>
        <w:spacing w:after="0" w:line="240" w:lineRule="auto"/>
        <w:jc w:val="both"/>
        <w:rPr>
          <w:rFonts w:ascii="Book Antiqua" w:hAnsi="Book Antiqua"/>
          <w:b/>
          <w:bCs/>
          <w:lang w:eastAsia="pl-PL"/>
        </w:rPr>
      </w:pPr>
      <w:r w:rsidRPr="00CB7424">
        <w:rPr>
          <w:rFonts w:ascii="Book Antiqua" w:hAnsi="Book Antiqua"/>
          <w:b/>
          <w:bCs/>
          <w:lang w:eastAsia="pl-PL"/>
        </w:rPr>
        <w:t>FORMULARZ OFERTOWY</w:t>
      </w:r>
    </w:p>
    <w:p w:rsidR="00FD617B" w:rsidRPr="00CB7424" w:rsidRDefault="00FD617B" w:rsidP="00212C90">
      <w:pPr>
        <w:spacing w:after="0" w:line="240" w:lineRule="auto"/>
        <w:jc w:val="both"/>
        <w:rPr>
          <w:rFonts w:ascii="Book Antiqua" w:hAnsi="Book Antiqua"/>
          <w:b/>
          <w:bCs/>
          <w:lang w:eastAsia="pl-PL"/>
        </w:rPr>
      </w:pPr>
      <w:r w:rsidRPr="00CB7424">
        <w:rPr>
          <w:rFonts w:ascii="Book Antiqua" w:hAnsi="Book Antiqua"/>
          <w:bCs/>
        </w:rPr>
        <w:tab/>
      </w:r>
    </w:p>
    <w:p w:rsidR="00FD617B" w:rsidRPr="00CB7424" w:rsidRDefault="00FD617B" w:rsidP="00344A81">
      <w:pPr>
        <w:keepNext/>
        <w:numPr>
          <w:ilvl w:val="0"/>
          <w:numId w:val="17"/>
        </w:numPr>
        <w:pBdr>
          <w:top w:val="single" w:sz="4" w:space="1" w:color="auto"/>
          <w:left w:val="single" w:sz="4" w:space="6" w:color="auto"/>
          <w:bottom w:val="single" w:sz="4" w:space="1" w:color="auto"/>
          <w:right w:val="single" w:sz="4" w:space="4" w:color="auto"/>
        </w:pBdr>
        <w:shd w:val="clear" w:color="auto" w:fill="CCCCCC"/>
        <w:tabs>
          <w:tab w:val="clear" w:pos="180"/>
          <w:tab w:val="num" w:pos="142"/>
          <w:tab w:val="num" w:pos="360"/>
        </w:tabs>
        <w:spacing w:after="0"/>
        <w:jc w:val="both"/>
        <w:outlineLvl w:val="0"/>
        <w:rPr>
          <w:rFonts w:ascii="Book Antiqua" w:hAnsi="Book Antiqua"/>
          <w:b/>
          <w:bCs/>
          <w:kern w:val="32"/>
        </w:rPr>
      </w:pPr>
      <w:r w:rsidRPr="00CB7424">
        <w:rPr>
          <w:rFonts w:ascii="Book Antiqua" w:hAnsi="Book Antiqua"/>
          <w:b/>
          <w:bCs/>
          <w:kern w:val="32"/>
        </w:rPr>
        <w:t xml:space="preserve"> DANE WYKONAWCY</w:t>
      </w:r>
    </w:p>
    <w:p w:rsidR="00FD617B" w:rsidRPr="00CB7424" w:rsidRDefault="00FD617B" w:rsidP="00212C90">
      <w:pPr>
        <w:autoSpaceDE w:val="0"/>
        <w:autoSpaceDN w:val="0"/>
        <w:adjustRightInd w:val="0"/>
        <w:spacing w:after="0" w:line="360" w:lineRule="auto"/>
        <w:jc w:val="both"/>
        <w:rPr>
          <w:rFonts w:ascii="Book Antiqua" w:hAnsi="Book Antiqua"/>
          <w:b/>
        </w:rPr>
      </w:pPr>
      <w:r w:rsidRPr="00CB7424">
        <w:rPr>
          <w:rFonts w:ascii="Book Antiqua" w:hAnsi="Book Antiqua"/>
          <w:b/>
        </w:rPr>
        <w:t>Pełna nazwa</w:t>
      </w:r>
    </w:p>
    <w:p w:rsidR="003B5AED" w:rsidRPr="00CB7424" w:rsidRDefault="003B5AED" w:rsidP="00212C90">
      <w:pPr>
        <w:autoSpaceDE w:val="0"/>
        <w:autoSpaceDN w:val="0"/>
        <w:adjustRightInd w:val="0"/>
        <w:spacing w:after="0" w:line="360" w:lineRule="auto"/>
        <w:jc w:val="both"/>
        <w:rPr>
          <w:rFonts w:ascii="Book Antiqua" w:hAnsi="Book Antiqua"/>
          <w:b/>
        </w:rPr>
      </w:pPr>
      <w:r w:rsidRPr="00CB7424">
        <w:rPr>
          <w:rFonts w:ascii="Book Antiqua" w:hAnsi="Book Antiqua"/>
          <w:b/>
        </w:rPr>
        <w:t>……………………………………………………………………………………………………………</w:t>
      </w:r>
    </w:p>
    <w:p w:rsidR="003B5AED" w:rsidRPr="00CB7424" w:rsidRDefault="00FD617B" w:rsidP="00212C90">
      <w:pPr>
        <w:tabs>
          <w:tab w:val="left" w:pos="426"/>
        </w:tabs>
        <w:spacing w:after="0"/>
        <w:jc w:val="both"/>
        <w:rPr>
          <w:rFonts w:ascii="Book Antiqua" w:hAnsi="Book Antiqua"/>
        </w:rPr>
      </w:pPr>
      <w:r w:rsidRPr="00CB7424">
        <w:rPr>
          <w:rFonts w:ascii="Book Antiqua" w:hAnsi="Book Antiqua"/>
        </w:rPr>
        <w:t>……………………………………………………………………………………………………</w:t>
      </w:r>
      <w:r w:rsidR="0080516C" w:rsidRPr="00CB7424">
        <w:rPr>
          <w:rFonts w:ascii="Book Antiqua" w:hAnsi="Book Antiqua"/>
        </w:rPr>
        <w:t>………</w:t>
      </w:r>
    </w:p>
    <w:p w:rsidR="00ED0419" w:rsidRPr="00CB7424" w:rsidRDefault="00ED0419" w:rsidP="00212C90">
      <w:pPr>
        <w:tabs>
          <w:tab w:val="left" w:pos="426"/>
        </w:tabs>
        <w:spacing w:after="0"/>
        <w:jc w:val="both"/>
        <w:rPr>
          <w:rFonts w:ascii="Book Antiqua" w:hAnsi="Book Antiqua"/>
        </w:rPr>
      </w:pPr>
    </w:p>
    <w:p w:rsidR="00FD617B" w:rsidRPr="00CB7424" w:rsidRDefault="00FD617B" w:rsidP="00212C90">
      <w:pPr>
        <w:tabs>
          <w:tab w:val="left" w:pos="426"/>
        </w:tabs>
        <w:spacing w:after="0"/>
        <w:jc w:val="both"/>
        <w:rPr>
          <w:rFonts w:ascii="Book Antiqua" w:hAnsi="Book Antiqua"/>
        </w:rPr>
      </w:pPr>
      <w:r w:rsidRPr="00CB7424">
        <w:rPr>
          <w:rFonts w:ascii="Book Antiqua" w:hAnsi="Book Antiqua"/>
          <w:b/>
        </w:rPr>
        <w:t xml:space="preserve">Adres siedziby </w:t>
      </w:r>
      <w:r w:rsidR="00ED0419" w:rsidRPr="00CB7424">
        <w:rPr>
          <w:rFonts w:ascii="Book Antiqua" w:hAnsi="Book Antiqua"/>
        </w:rPr>
        <w:t>…………………………………………………………………………………………</w:t>
      </w:r>
    </w:p>
    <w:p w:rsidR="00ED0419" w:rsidRPr="00CB7424" w:rsidRDefault="00ED0419" w:rsidP="00212C90">
      <w:pPr>
        <w:tabs>
          <w:tab w:val="left" w:pos="426"/>
        </w:tabs>
        <w:spacing w:after="0"/>
        <w:jc w:val="both"/>
        <w:rPr>
          <w:rFonts w:ascii="Book Antiqua" w:hAnsi="Book Antiqua"/>
          <w:b/>
        </w:rPr>
      </w:pPr>
    </w:p>
    <w:p w:rsidR="00FD617B" w:rsidRPr="00CB7424" w:rsidRDefault="00FD617B" w:rsidP="00212C90">
      <w:pPr>
        <w:spacing w:after="0"/>
        <w:jc w:val="both"/>
        <w:rPr>
          <w:rFonts w:ascii="Book Antiqua" w:hAnsi="Book Antiqua"/>
        </w:rPr>
      </w:pPr>
      <w:proofErr w:type="spellStart"/>
      <w:r w:rsidRPr="00CB7424">
        <w:rPr>
          <w:rFonts w:ascii="Book Antiqua" w:hAnsi="Book Antiqua"/>
          <w:lang w:val="de-DE"/>
        </w:rPr>
        <w:t>Nr</w:t>
      </w:r>
      <w:proofErr w:type="spellEnd"/>
      <w:r w:rsidR="00CD4B8F" w:rsidRPr="00CB7424">
        <w:rPr>
          <w:rFonts w:ascii="Book Antiqua" w:hAnsi="Book Antiqua"/>
          <w:lang w:val="de-DE"/>
        </w:rPr>
        <w:t xml:space="preserve"> </w:t>
      </w:r>
      <w:proofErr w:type="spellStart"/>
      <w:r w:rsidRPr="00CB7424">
        <w:rPr>
          <w:rFonts w:ascii="Book Antiqua" w:hAnsi="Book Antiqua"/>
          <w:lang w:val="de-DE"/>
        </w:rPr>
        <w:t>telefonu</w:t>
      </w:r>
      <w:proofErr w:type="spellEnd"/>
      <w:r w:rsidRPr="00CB7424">
        <w:rPr>
          <w:rFonts w:ascii="Book Antiqua" w:hAnsi="Book Antiqua"/>
          <w:lang w:val="de-DE"/>
        </w:rPr>
        <w:t>:</w:t>
      </w:r>
      <w:r w:rsidR="00CD4B8F" w:rsidRPr="00CB7424">
        <w:rPr>
          <w:rFonts w:ascii="Book Antiqua" w:hAnsi="Book Antiqua"/>
          <w:lang w:val="de-DE"/>
        </w:rPr>
        <w:t xml:space="preserve"> </w:t>
      </w:r>
      <w:r w:rsidRPr="00CB7424">
        <w:rPr>
          <w:rFonts w:ascii="Book Antiqua" w:hAnsi="Book Antiqua"/>
        </w:rPr>
        <w:t>………………………</w:t>
      </w:r>
      <w:r w:rsidR="00ED0419" w:rsidRPr="00CB7424">
        <w:rPr>
          <w:rFonts w:ascii="Book Antiqua" w:hAnsi="Book Antiqua"/>
        </w:rPr>
        <w:t xml:space="preserve">  </w:t>
      </w:r>
      <w:proofErr w:type="spellStart"/>
      <w:r w:rsidRPr="00CB7424">
        <w:rPr>
          <w:rFonts w:ascii="Book Antiqua" w:hAnsi="Book Antiqua"/>
          <w:lang w:val="de-DE"/>
        </w:rPr>
        <w:t>nr</w:t>
      </w:r>
      <w:proofErr w:type="spellEnd"/>
      <w:r w:rsidR="00CD4B8F" w:rsidRPr="00CB7424">
        <w:rPr>
          <w:rFonts w:ascii="Book Antiqua" w:hAnsi="Book Antiqua"/>
          <w:lang w:val="de-DE"/>
        </w:rPr>
        <w:t xml:space="preserve"> </w:t>
      </w:r>
      <w:proofErr w:type="spellStart"/>
      <w:r w:rsidRPr="00CB7424">
        <w:rPr>
          <w:rFonts w:ascii="Book Antiqua" w:hAnsi="Book Antiqua"/>
          <w:lang w:val="de-DE"/>
        </w:rPr>
        <w:t>faksu</w:t>
      </w:r>
      <w:proofErr w:type="spellEnd"/>
      <w:r w:rsidRPr="00CB7424">
        <w:rPr>
          <w:rFonts w:ascii="Book Antiqua" w:hAnsi="Book Antiqua"/>
          <w:lang w:val="de-DE"/>
        </w:rPr>
        <w:t xml:space="preserve">: </w:t>
      </w:r>
      <w:r w:rsidRPr="00CB7424">
        <w:rPr>
          <w:rFonts w:ascii="Book Antiqua" w:hAnsi="Book Antiqua"/>
        </w:rPr>
        <w:t>………………</w:t>
      </w:r>
      <w:r w:rsidR="0080516C" w:rsidRPr="00CB7424">
        <w:rPr>
          <w:rFonts w:ascii="Book Antiqua" w:hAnsi="Book Antiqua"/>
        </w:rPr>
        <w:t>……………</w:t>
      </w:r>
    </w:p>
    <w:p w:rsidR="00FD617B" w:rsidRPr="00CB7424" w:rsidRDefault="00CD4B8F" w:rsidP="00212C90">
      <w:pPr>
        <w:tabs>
          <w:tab w:val="left" w:pos="426"/>
        </w:tabs>
        <w:spacing w:after="0"/>
        <w:jc w:val="both"/>
        <w:rPr>
          <w:rFonts w:ascii="Book Antiqua" w:hAnsi="Book Antiqua"/>
        </w:rPr>
      </w:pPr>
      <w:r w:rsidRPr="00CB7424">
        <w:rPr>
          <w:rFonts w:ascii="Book Antiqua" w:hAnsi="Book Antiqua"/>
        </w:rPr>
        <w:t xml:space="preserve">e - </w:t>
      </w:r>
      <w:r w:rsidR="00FD617B" w:rsidRPr="00CB7424">
        <w:rPr>
          <w:rFonts w:ascii="Book Antiqua" w:hAnsi="Book Antiqua"/>
        </w:rPr>
        <w:t>mail…………………………</w:t>
      </w:r>
    </w:p>
    <w:p w:rsidR="00FD617B" w:rsidRPr="00CB7424" w:rsidRDefault="00FD617B" w:rsidP="00212C90">
      <w:pPr>
        <w:tabs>
          <w:tab w:val="left" w:pos="426"/>
        </w:tabs>
        <w:spacing w:after="0"/>
        <w:jc w:val="both"/>
        <w:rPr>
          <w:rFonts w:ascii="Book Antiqua" w:hAnsi="Book Antiqua"/>
        </w:rPr>
      </w:pPr>
      <w:r w:rsidRPr="00CB7424">
        <w:rPr>
          <w:rFonts w:ascii="Book Antiqua" w:hAnsi="Book Antiqua"/>
        </w:rPr>
        <w:t xml:space="preserve">Numer wpis </w:t>
      </w:r>
      <w:r w:rsidR="00B771E3" w:rsidRPr="00CB7424">
        <w:rPr>
          <w:rFonts w:ascii="Book Antiqua" w:hAnsi="Book Antiqua"/>
        </w:rPr>
        <w:t>do rejestru</w:t>
      </w:r>
      <w:r w:rsidRPr="00CB7424">
        <w:rPr>
          <w:rFonts w:ascii="Book Antiqua" w:hAnsi="Book Antiqua"/>
        </w:rPr>
        <w:t xml:space="preserve"> sądowego/ ewidencji działalności gosp. …………………………</w:t>
      </w:r>
      <w:r w:rsidR="0080516C" w:rsidRPr="00CB7424">
        <w:rPr>
          <w:rFonts w:ascii="Book Antiqua" w:hAnsi="Book Antiqua"/>
        </w:rPr>
        <w:t>…</w:t>
      </w:r>
    </w:p>
    <w:p w:rsidR="00FD617B" w:rsidRPr="00CB7424" w:rsidRDefault="00FD617B" w:rsidP="00212C90">
      <w:pPr>
        <w:tabs>
          <w:tab w:val="left" w:pos="426"/>
        </w:tabs>
        <w:spacing w:after="0"/>
        <w:jc w:val="both"/>
        <w:rPr>
          <w:rFonts w:ascii="Book Antiqua" w:hAnsi="Book Antiqua"/>
        </w:rPr>
      </w:pPr>
      <w:r w:rsidRPr="00CB7424">
        <w:rPr>
          <w:rFonts w:ascii="Book Antiqua" w:hAnsi="Book Antiqua"/>
        </w:rPr>
        <w:t>NIP…………………</w:t>
      </w:r>
      <w:r w:rsidR="0080516C" w:rsidRPr="00CB7424">
        <w:rPr>
          <w:rFonts w:ascii="Book Antiqua" w:hAnsi="Book Antiqua"/>
        </w:rPr>
        <w:t>…………</w:t>
      </w:r>
      <w:r w:rsidRPr="00CB7424">
        <w:rPr>
          <w:rFonts w:ascii="Book Antiqua" w:hAnsi="Book Antiqua"/>
        </w:rPr>
        <w:t xml:space="preserve"> Regon…………………………………….</w:t>
      </w:r>
    </w:p>
    <w:p w:rsidR="00FD617B" w:rsidRPr="00CB7424" w:rsidRDefault="00FD617B" w:rsidP="00212C90">
      <w:pPr>
        <w:tabs>
          <w:tab w:val="left" w:pos="426"/>
        </w:tabs>
        <w:spacing w:after="0"/>
        <w:jc w:val="both"/>
        <w:rPr>
          <w:rFonts w:ascii="Book Antiqua" w:hAnsi="Book Antiqua"/>
          <w:i/>
        </w:rPr>
      </w:pPr>
      <w:r w:rsidRPr="00CB7424">
        <w:rPr>
          <w:rFonts w:ascii="Book Antiqua" w:hAnsi="Book Antiqua"/>
          <w:b/>
        </w:rPr>
        <w:t>Adres do korespondencji</w:t>
      </w:r>
      <w:r w:rsidRPr="00CB7424">
        <w:rPr>
          <w:rFonts w:ascii="Book Antiqua" w:hAnsi="Book Antiqua"/>
        </w:rPr>
        <w:t xml:space="preserve"> (dotyczy- </w:t>
      </w:r>
      <w:r w:rsidRPr="00CB7424">
        <w:rPr>
          <w:rFonts w:ascii="Book Antiqua" w:hAnsi="Book Antiqua"/>
          <w:i/>
        </w:rPr>
        <w:t>jeśli jest inny niż podany powyżej)</w:t>
      </w:r>
    </w:p>
    <w:p w:rsidR="00FD617B" w:rsidRPr="00CB7424" w:rsidRDefault="00FD617B" w:rsidP="00212C90">
      <w:pPr>
        <w:tabs>
          <w:tab w:val="left" w:pos="426"/>
        </w:tabs>
        <w:spacing w:after="0"/>
        <w:jc w:val="both"/>
        <w:rPr>
          <w:rFonts w:ascii="Book Antiqua" w:hAnsi="Book Antiqua"/>
        </w:rPr>
      </w:pPr>
      <w:r w:rsidRPr="00CB7424">
        <w:rPr>
          <w:rFonts w:ascii="Book Antiqua" w:hAnsi="Book Antiqua"/>
        </w:rPr>
        <w:t>…………………………………………………………………………</w:t>
      </w:r>
      <w:r w:rsidR="0080516C" w:rsidRPr="00CB7424">
        <w:rPr>
          <w:rFonts w:ascii="Book Antiqua" w:hAnsi="Book Antiqua"/>
        </w:rPr>
        <w:t>…………………………………</w:t>
      </w:r>
    </w:p>
    <w:p w:rsidR="00FD617B" w:rsidRPr="00CB7424" w:rsidRDefault="00FD617B" w:rsidP="00212C90">
      <w:pPr>
        <w:tabs>
          <w:tab w:val="left" w:pos="426"/>
        </w:tabs>
        <w:spacing w:after="0" w:line="360" w:lineRule="auto"/>
        <w:jc w:val="both"/>
        <w:rPr>
          <w:rFonts w:ascii="Book Antiqua" w:hAnsi="Book Antiqua"/>
        </w:rPr>
      </w:pPr>
      <w:r w:rsidRPr="00CB7424">
        <w:rPr>
          <w:rFonts w:ascii="Book Antiqua" w:hAnsi="Book Antiqua"/>
        </w:rPr>
        <w:t>……………………………………………………………………………</w:t>
      </w:r>
      <w:r w:rsidR="0080516C" w:rsidRPr="00CB7424">
        <w:rPr>
          <w:rFonts w:ascii="Book Antiqua" w:hAnsi="Book Antiqua"/>
        </w:rPr>
        <w:t>………………………………</w:t>
      </w:r>
    </w:p>
    <w:p w:rsidR="00FD617B" w:rsidRPr="00CB7424" w:rsidRDefault="00FD617B" w:rsidP="00212C90">
      <w:pPr>
        <w:tabs>
          <w:tab w:val="left" w:pos="360"/>
        </w:tabs>
        <w:spacing w:after="0" w:line="360" w:lineRule="auto"/>
        <w:jc w:val="both"/>
        <w:rPr>
          <w:rFonts w:ascii="Book Antiqua" w:hAnsi="Book Antiqua"/>
          <w:b/>
          <w:bCs/>
        </w:rPr>
      </w:pPr>
      <w:r w:rsidRPr="00CB7424">
        <w:rPr>
          <w:rFonts w:ascii="Book Antiqua" w:hAnsi="Book Antiqua"/>
          <w:b/>
          <w:bCs/>
        </w:rPr>
        <w:t>OSOBA UPRAWNIONA DO KONTAKTÓW Z ZAMAWIAJĄCYM:</w:t>
      </w:r>
    </w:p>
    <w:p w:rsidR="00FD617B" w:rsidRPr="00CB7424" w:rsidRDefault="00FD617B" w:rsidP="00212C90">
      <w:pPr>
        <w:spacing w:after="0" w:line="360" w:lineRule="auto"/>
        <w:jc w:val="both"/>
        <w:rPr>
          <w:rFonts w:ascii="Book Antiqua" w:hAnsi="Book Antiqua"/>
          <w:lang w:val="de-DE"/>
        </w:rPr>
      </w:pPr>
      <w:r w:rsidRPr="00CB7424">
        <w:rPr>
          <w:rFonts w:ascii="Book Antiqua" w:hAnsi="Book Antiqua"/>
        </w:rPr>
        <w:t>Imię i nazwisko: ………………………………………………………</w:t>
      </w:r>
      <w:r w:rsidR="0080516C" w:rsidRPr="00CB7424">
        <w:rPr>
          <w:rFonts w:ascii="Book Antiqua" w:hAnsi="Book Antiqua"/>
        </w:rPr>
        <w:t>………………</w:t>
      </w:r>
    </w:p>
    <w:p w:rsidR="00FD617B" w:rsidRPr="00CB7424" w:rsidRDefault="00FD617B" w:rsidP="00212C90">
      <w:pPr>
        <w:spacing w:after="0" w:line="360" w:lineRule="auto"/>
        <w:jc w:val="both"/>
        <w:rPr>
          <w:rFonts w:ascii="Book Antiqua" w:hAnsi="Book Antiqua"/>
          <w:lang w:val="de-DE"/>
        </w:rPr>
      </w:pPr>
      <w:proofErr w:type="spellStart"/>
      <w:r w:rsidRPr="00CB7424">
        <w:rPr>
          <w:rFonts w:ascii="Book Antiqua" w:hAnsi="Book Antiqua"/>
          <w:lang w:val="de-DE"/>
        </w:rPr>
        <w:t>Adres</w:t>
      </w:r>
      <w:proofErr w:type="spellEnd"/>
      <w:r w:rsidRPr="00CB7424">
        <w:rPr>
          <w:rFonts w:ascii="Book Antiqua" w:hAnsi="Book Antiqua"/>
          <w:lang w:val="de-DE"/>
        </w:rPr>
        <w:t xml:space="preserve">: </w:t>
      </w:r>
      <w:r w:rsidRPr="00CB7424">
        <w:rPr>
          <w:rFonts w:ascii="Book Antiqua" w:hAnsi="Book Antiqua"/>
        </w:rPr>
        <w:t>………………………………………………………</w:t>
      </w:r>
      <w:r w:rsidR="00CD4B8F" w:rsidRPr="00CB7424">
        <w:rPr>
          <w:rFonts w:ascii="Book Antiqua" w:hAnsi="Book Antiqua"/>
        </w:rPr>
        <w:t>………………………………………</w:t>
      </w:r>
    </w:p>
    <w:p w:rsidR="00FD617B" w:rsidRPr="00CB7424" w:rsidRDefault="00CD4B8F" w:rsidP="00212C90">
      <w:pPr>
        <w:spacing w:after="0" w:line="360" w:lineRule="auto"/>
        <w:jc w:val="both"/>
        <w:rPr>
          <w:rFonts w:ascii="Book Antiqua" w:hAnsi="Book Antiqua"/>
          <w:lang w:val="de-DE"/>
        </w:rPr>
      </w:pPr>
      <w:proofErr w:type="spellStart"/>
      <w:r w:rsidRPr="00CB7424">
        <w:rPr>
          <w:rFonts w:ascii="Book Antiqua" w:hAnsi="Book Antiqua"/>
          <w:lang w:val="de-DE"/>
        </w:rPr>
        <w:t>N</w:t>
      </w:r>
      <w:r w:rsidR="00FD617B" w:rsidRPr="00CB7424">
        <w:rPr>
          <w:rFonts w:ascii="Book Antiqua" w:hAnsi="Book Antiqua"/>
          <w:lang w:val="de-DE"/>
        </w:rPr>
        <w:t>r</w:t>
      </w:r>
      <w:proofErr w:type="spellEnd"/>
      <w:r w:rsidRPr="00CB7424">
        <w:rPr>
          <w:rFonts w:ascii="Book Antiqua" w:hAnsi="Book Antiqua"/>
          <w:lang w:val="de-DE"/>
        </w:rPr>
        <w:t xml:space="preserve"> </w:t>
      </w:r>
      <w:proofErr w:type="spellStart"/>
      <w:r w:rsidRPr="00CB7424">
        <w:rPr>
          <w:rFonts w:ascii="Book Antiqua" w:hAnsi="Book Antiqua"/>
          <w:lang w:val="de-DE"/>
        </w:rPr>
        <w:t>t</w:t>
      </w:r>
      <w:r w:rsidR="00FD617B" w:rsidRPr="00CB7424">
        <w:rPr>
          <w:rFonts w:ascii="Book Antiqua" w:hAnsi="Book Antiqua"/>
          <w:lang w:val="de-DE"/>
        </w:rPr>
        <w:t>elefonu</w:t>
      </w:r>
      <w:proofErr w:type="spellEnd"/>
      <w:r w:rsidR="00FD617B" w:rsidRPr="00CB7424">
        <w:rPr>
          <w:rFonts w:ascii="Book Antiqua" w:hAnsi="Book Antiqua"/>
          <w:lang w:val="de-DE"/>
        </w:rPr>
        <w:t xml:space="preserve">: </w:t>
      </w:r>
      <w:r w:rsidR="00FD617B" w:rsidRPr="00CB7424">
        <w:rPr>
          <w:rFonts w:ascii="Book Antiqua" w:hAnsi="Book Antiqua"/>
        </w:rPr>
        <w:t>………………………………………</w:t>
      </w:r>
      <w:proofErr w:type="spellStart"/>
      <w:r w:rsidR="00FD617B" w:rsidRPr="00CB7424">
        <w:rPr>
          <w:rFonts w:ascii="Book Antiqua" w:hAnsi="Book Antiqua"/>
          <w:lang w:val="de-DE"/>
        </w:rPr>
        <w:t>nr</w:t>
      </w:r>
      <w:proofErr w:type="spellEnd"/>
      <w:r w:rsidRPr="00CB7424">
        <w:rPr>
          <w:rFonts w:ascii="Book Antiqua" w:hAnsi="Book Antiqua"/>
          <w:lang w:val="de-DE"/>
        </w:rPr>
        <w:t xml:space="preserve"> </w:t>
      </w:r>
      <w:proofErr w:type="spellStart"/>
      <w:r w:rsidR="00FD617B" w:rsidRPr="00CB7424">
        <w:rPr>
          <w:rFonts w:ascii="Book Antiqua" w:hAnsi="Book Antiqua"/>
          <w:lang w:val="de-DE"/>
        </w:rPr>
        <w:t>faksu</w:t>
      </w:r>
      <w:proofErr w:type="spellEnd"/>
      <w:r w:rsidR="00FD617B" w:rsidRPr="00CB7424">
        <w:rPr>
          <w:rFonts w:ascii="Book Antiqua" w:hAnsi="Book Antiqua"/>
          <w:lang w:val="de-DE"/>
        </w:rPr>
        <w:t xml:space="preserve">: </w:t>
      </w:r>
      <w:r w:rsidR="00FD617B" w:rsidRPr="00CB7424">
        <w:rPr>
          <w:rFonts w:ascii="Book Antiqua" w:hAnsi="Book Antiqua"/>
        </w:rPr>
        <w:t>………………………………</w:t>
      </w:r>
    </w:p>
    <w:p w:rsidR="00ED0419" w:rsidRPr="00FA7019" w:rsidRDefault="00FD617B" w:rsidP="00FA7019">
      <w:pPr>
        <w:spacing w:after="0" w:line="360" w:lineRule="auto"/>
        <w:jc w:val="both"/>
        <w:rPr>
          <w:rFonts w:ascii="Book Antiqua" w:hAnsi="Book Antiqua"/>
        </w:rPr>
      </w:pPr>
      <w:r w:rsidRPr="00CB7424">
        <w:rPr>
          <w:rFonts w:ascii="Book Antiqua" w:hAnsi="Book Antiqua"/>
          <w:lang w:val="de-DE"/>
        </w:rPr>
        <w:t xml:space="preserve">e- mail: </w:t>
      </w:r>
      <w:r w:rsidRPr="00CB7424">
        <w:rPr>
          <w:rFonts w:ascii="Book Antiqua" w:hAnsi="Book Antiqua"/>
        </w:rPr>
        <w:t>……………………………………………………</w:t>
      </w:r>
    </w:p>
    <w:p w:rsidR="00FD617B" w:rsidRPr="00CB7424" w:rsidRDefault="00FD617B" w:rsidP="00212C90">
      <w:pPr>
        <w:tabs>
          <w:tab w:val="left" w:pos="360"/>
        </w:tabs>
        <w:spacing w:after="0" w:line="360" w:lineRule="auto"/>
        <w:ind w:left="360" w:hanging="360"/>
        <w:jc w:val="both"/>
        <w:rPr>
          <w:rFonts w:ascii="Book Antiqua" w:hAnsi="Book Antiqua"/>
          <w:b/>
          <w:bCs/>
        </w:rPr>
      </w:pPr>
      <w:r w:rsidRPr="00CB7424">
        <w:rPr>
          <w:rFonts w:ascii="Book Antiqua" w:hAnsi="Book Antiqua"/>
          <w:b/>
          <w:bCs/>
        </w:rPr>
        <w:t>OSOBA UPRAWNIONA DO REPREZENTOWANIA FIRMY (ujawnione w</w:t>
      </w:r>
      <w:r w:rsidR="008B1BF5" w:rsidRPr="00CB7424">
        <w:rPr>
          <w:rFonts w:ascii="Book Antiqua" w:hAnsi="Book Antiqua"/>
          <w:b/>
          <w:bCs/>
        </w:rPr>
        <w:t xml:space="preserve"> </w:t>
      </w:r>
      <w:r w:rsidRPr="00CB7424">
        <w:rPr>
          <w:rFonts w:ascii="Book Antiqua" w:hAnsi="Book Antiqua"/>
          <w:b/>
          <w:bCs/>
        </w:rPr>
        <w:t>rejestrze/ewidencji lub potwierdzone pełnomocnictwem)</w:t>
      </w:r>
    </w:p>
    <w:p w:rsidR="00FD617B" w:rsidRPr="00CB7424" w:rsidRDefault="00FD617B" w:rsidP="00212C90">
      <w:pPr>
        <w:spacing w:after="0" w:line="360" w:lineRule="auto"/>
        <w:jc w:val="both"/>
        <w:rPr>
          <w:rFonts w:ascii="Book Antiqua" w:hAnsi="Book Antiqua"/>
        </w:rPr>
      </w:pPr>
      <w:r w:rsidRPr="00CB7424">
        <w:rPr>
          <w:rFonts w:ascii="Book Antiqua" w:hAnsi="Book Antiqua"/>
        </w:rPr>
        <w:t>Imię i nazwisko: ……………………………………………………………………………………</w:t>
      </w:r>
    </w:p>
    <w:p w:rsidR="00FD617B" w:rsidRPr="00CB7424" w:rsidRDefault="00CE1530" w:rsidP="00212C90">
      <w:pPr>
        <w:spacing w:after="0" w:line="360" w:lineRule="auto"/>
        <w:jc w:val="both"/>
        <w:rPr>
          <w:rFonts w:ascii="Book Antiqua" w:hAnsi="Book Antiqua"/>
        </w:rPr>
      </w:pPr>
      <w:r w:rsidRPr="00CB7424">
        <w:rPr>
          <w:rFonts w:ascii="Book Antiqua" w:hAnsi="Book Antiqua"/>
        </w:rPr>
        <w:t>P</w:t>
      </w:r>
      <w:r w:rsidR="00FD617B" w:rsidRPr="00CB7424">
        <w:rPr>
          <w:rFonts w:ascii="Book Antiqua" w:hAnsi="Book Antiqua"/>
        </w:rPr>
        <w:t>ełniona</w:t>
      </w:r>
      <w:r w:rsidRPr="00CB7424">
        <w:rPr>
          <w:rFonts w:ascii="Book Antiqua" w:hAnsi="Book Antiqua"/>
        </w:rPr>
        <w:t xml:space="preserve"> </w:t>
      </w:r>
      <w:r w:rsidR="00FD617B" w:rsidRPr="00CB7424">
        <w:rPr>
          <w:rFonts w:ascii="Book Antiqua" w:hAnsi="Book Antiqua"/>
        </w:rPr>
        <w:t>funkcja……………………………………………………………………………….……</w:t>
      </w:r>
    </w:p>
    <w:p w:rsidR="00FD617B" w:rsidRPr="00CB7424" w:rsidRDefault="00FD617B" w:rsidP="00212C90">
      <w:pPr>
        <w:tabs>
          <w:tab w:val="left" w:pos="360"/>
        </w:tabs>
        <w:spacing w:after="0" w:line="360" w:lineRule="auto"/>
        <w:ind w:left="360" w:hanging="360"/>
        <w:jc w:val="both"/>
        <w:rPr>
          <w:rFonts w:ascii="Book Antiqua" w:hAnsi="Book Antiqua"/>
          <w:b/>
          <w:bCs/>
        </w:rPr>
      </w:pPr>
      <w:r w:rsidRPr="00CB7424">
        <w:rPr>
          <w:rFonts w:ascii="Book Antiqua" w:hAnsi="Book Antiqua"/>
          <w:b/>
        </w:rPr>
        <w:lastRenderedPageBreak/>
        <w:t>OSOBA UPRAWNIONA DO PODPISANIA UMOWY</w:t>
      </w:r>
      <w:r w:rsidR="00B771E3" w:rsidRPr="00CB7424">
        <w:rPr>
          <w:rFonts w:ascii="Book Antiqua" w:hAnsi="Book Antiqua"/>
          <w:b/>
        </w:rPr>
        <w:t xml:space="preserve"> </w:t>
      </w:r>
      <w:r w:rsidRPr="00CB7424">
        <w:rPr>
          <w:rFonts w:ascii="Book Antiqua" w:hAnsi="Book Antiqua"/>
          <w:b/>
          <w:bCs/>
        </w:rPr>
        <w:t>(</w:t>
      </w:r>
      <w:r w:rsidR="00BF49E8" w:rsidRPr="00CB7424">
        <w:rPr>
          <w:rFonts w:ascii="Book Antiqua" w:hAnsi="Book Antiqua"/>
          <w:b/>
          <w:bCs/>
        </w:rPr>
        <w:t xml:space="preserve">ujawnione w rejestrze/ewidencji </w:t>
      </w:r>
      <w:r w:rsidRPr="00CB7424">
        <w:rPr>
          <w:rFonts w:ascii="Book Antiqua" w:hAnsi="Book Antiqua"/>
          <w:b/>
          <w:bCs/>
        </w:rPr>
        <w:t>lub potwierdzone pełnomocnictwem)</w:t>
      </w:r>
    </w:p>
    <w:p w:rsidR="00FD617B" w:rsidRPr="00CB7424" w:rsidRDefault="00FD617B" w:rsidP="00212C90">
      <w:pPr>
        <w:spacing w:after="0" w:line="360" w:lineRule="auto"/>
        <w:jc w:val="both"/>
        <w:rPr>
          <w:rFonts w:ascii="Book Antiqua" w:hAnsi="Book Antiqua"/>
        </w:rPr>
      </w:pPr>
      <w:r w:rsidRPr="00CB7424">
        <w:rPr>
          <w:rFonts w:ascii="Book Antiqua" w:hAnsi="Book Antiqua"/>
        </w:rPr>
        <w:t>Imię i nazwisko: ……………………………………………………………………</w:t>
      </w:r>
    </w:p>
    <w:p w:rsidR="00FD617B" w:rsidRPr="00CB7424" w:rsidRDefault="00CE1530" w:rsidP="00212C90">
      <w:pPr>
        <w:spacing w:after="0" w:line="360" w:lineRule="auto"/>
        <w:jc w:val="both"/>
        <w:rPr>
          <w:rFonts w:ascii="Book Antiqua" w:hAnsi="Book Antiqua"/>
        </w:rPr>
      </w:pPr>
      <w:r w:rsidRPr="00CB7424">
        <w:rPr>
          <w:rFonts w:ascii="Book Antiqua" w:hAnsi="Book Antiqua"/>
        </w:rPr>
        <w:t>P</w:t>
      </w:r>
      <w:r w:rsidR="00FD617B" w:rsidRPr="00CB7424">
        <w:rPr>
          <w:rFonts w:ascii="Book Antiqua" w:hAnsi="Book Antiqua"/>
        </w:rPr>
        <w:t>ełniona</w:t>
      </w:r>
      <w:r w:rsidRPr="00CB7424">
        <w:rPr>
          <w:rFonts w:ascii="Book Antiqua" w:hAnsi="Book Antiqua"/>
        </w:rPr>
        <w:t xml:space="preserve"> </w:t>
      </w:r>
      <w:r w:rsidR="00FD617B" w:rsidRPr="00CB7424">
        <w:rPr>
          <w:rFonts w:ascii="Book Antiqua" w:hAnsi="Book Antiqua"/>
        </w:rPr>
        <w:t>funkcja…………………………………………………………………………………</w:t>
      </w:r>
    </w:p>
    <w:p w:rsidR="00FD617B" w:rsidRPr="00CB7424" w:rsidRDefault="00FD617B" w:rsidP="00212C90">
      <w:pPr>
        <w:spacing w:after="0" w:line="360" w:lineRule="auto"/>
        <w:jc w:val="both"/>
        <w:rPr>
          <w:rFonts w:ascii="Book Antiqua" w:hAnsi="Book Antiqua"/>
          <w:b/>
        </w:rPr>
      </w:pPr>
      <w:r w:rsidRPr="00CB7424">
        <w:rPr>
          <w:rFonts w:ascii="Book Antiqua" w:hAnsi="Book Antiqua"/>
          <w:b/>
        </w:rPr>
        <w:t>DANE DOTYCZĄCE RELIZACJI UMOWY:</w:t>
      </w:r>
    </w:p>
    <w:p w:rsidR="00FD617B" w:rsidRPr="00CB7424" w:rsidRDefault="00FD617B" w:rsidP="00212C90">
      <w:pPr>
        <w:spacing w:after="0" w:line="360" w:lineRule="auto"/>
        <w:jc w:val="both"/>
        <w:rPr>
          <w:rFonts w:ascii="Book Antiqua" w:hAnsi="Book Antiqua"/>
        </w:rPr>
      </w:pPr>
      <w:r w:rsidRPr="00CB7424">
        <w:rPr>
          <w:rFonts w:ascii="Book Antiqua" w:hAnsi="Book Antiqua"/>
        </w:rPr>
        <w:t>osoba odpowiedzialna……………………………………………………………………………..…</w:t>
      </w:r>
    </w:p>
    <w:p w:rsidR="00FD617B" w:rsidRPr="00CB7424" w:rsidRDefault="00FD617B" w:rsidP="00212C90">
      <w:pPr>
        <w:spacing w:after="0" w:line="360" w:lineRule="auto"/>
        <w:jc w:val="both"/>
        <w:rPr>
          <w:rFonts w:ascii="Book Antiqua" w:hAnsi="Book Antiqua"/>
        </w:rPr>
      </w:pPr>
      <w:r w:rsidRPr="00CB7424">
        <w:rPr>
          <w:rFonts w:ascii="Book Antiqua" w:hAnsi="Book Antiqua"/>
        </w:rPr>
        <w:t>nr telefonów</w:t>
      </w:r>
      <w:r w:rsidR="0049207C" w:rsidRPr="00CB7424">
        <w:rPr>
          <w:rFonts w:ascii="Book Antiqua" w:hAnsi="Book Antiqua"/>
        </w:rPr>
        <w:t xml:space="preserve"> </w:t>
      </w:r>
      <w:r w:rsidRPr="00CB7424">
        <w:rPr>
          <w:rFonts w:ascii="Book Antiqua" w:hAnsi="Book Antiqua"/>
        </w:rPr>
        <w:t xml:space="preserve">(realizacja </w:t>
      </w:r>
      <w:r w:rsidR="004848C2" w:rsidRPr="00CB7424">
        <w:rPr>
          <w:rFonts w:ascii="Book Antiqua" w:hAnsi="Book Antiqua"/>
        </w:rPr>
        <w:t>dostawy</w:t>
      </w:r>
      <w:r w:rsidRPr="00CB7424">
        <w:rPr>
          <w:rFonts w:ascii="Book Antiqua" w:hAnsi="Book Antiqua"/>
        </w:rPr>
        <w:t>)</w:t>
      </w:r>
      <w:r w:rsidR="00B771E3" w:rsidRPr="00CB7424">
        <w:rPr>
          <w:rFonts w:ascii="Book Antiqua" w:hAnsi="Book Antiqua"/>
        </w:rPr>
        <w:t xml:space="preserve"> </w:t>
      </w:r>
      <w:r w:rsidRPr="00CB7424">
        <w:rPr>
          <w:rFonts w:ascii="Book Antiqua" w:hAnsi="Book Antiqua"/>
        </w:rPr>
        <w:t>………………………………...</w:t>
      </w:r>
      <w:r w:rsidR="0049207C" w:rsidRPr="00CB7424">
        <w:rPr>
          <w:rFonts w:ascii="Book Antiqua" w:hAnsi="Book Antiqua"/>
        </w:rPr>
        <w:t xml:space="preserve"> </w:t>
      </w:r>
      <w:r w:rsidRPr="00CB7424">
        <w:rPr>
          <w:rFonts w:ascii="Book Antiqua" w:hAnsi="Book Antiqua"/>
        </w:rPr>
        <w:t>nr faksu…………………</w:t>
      </w:r>
      <w:r w:rsidR="008B1BF5" w:rsidRPr="00CB7424">
        <w:rPr>
          <w:rFonts w:ascii="Book Antiqua" w:hAnsi="Book Antiqua"/>
        </w:rPr>
        <w:t>…</w:t>
      </w:r>
    </w:p>
    <w:p w:rsidR="00FD617B" w:rsidRPr="00CB7424" w:rsidRDefault="00FD617B" w:rsidP="00212C90">
      <w:pPr>
        <w:keepNext/>
        <w:pBdr>
          <w:top w:val="single" w:sz="4" w:space="1" w:color="auto"/>
          <w:left w:val="single" w:sz="4" w:space="4" w:color="auto"/>
          <w:bottom w:val="single" w:sz="4" w:space="1" w:color="auto"/>
          <w:right w:val="single" w:sz="4" w:space="4" w:color="auto"/>
        </w:pBdr>
        <w:shd w:val="clear" w:color="auto" w:fill="CCCCCC"/>
        <w:tabs>
          <w:tab w:val="num" w:pos="360"/>
        </w:tabs>
        <w:spacing w:after="0"/>
        <w:jc w:val="both"/>
        <w:outlineLvl w:val="0"/>
        <w:rPr>
          <w:rFonts w:ascii="Book Antiqua" w:hAnsi="Book Antiqua"/>
          <w:b/>
          <w:snapToGrid w:val="0"/>
          <w:kern w:val="32"/>
        </w:rPr>
      </w:pPr>
      <w:r w:rsidRPr="00CB7424">
        <w:rPr>
          <w:rFonts w:ascii="Book Antiqua" w:hAnsi="Book Antiqua"/>
          <w:b/>
          <w:snapToGrid w:val="0"/>
          <w:kern w:val="32"/>
        </w:rPr>
        <w:t>II. PRZEDMIOT ZAMÓWIENIA</w:t>
      </w:r>
    </w:p>
    <w:p w:rsidR="00FD617B" w:rsidRPr="00CB7424" w:rsidRDefault="00FD617B" w:rsidP="00212C90">
      <w:pPr>
        <w:spacing w:before="60" w:after="0"/>
        <w:jc w:val="both"/>
        <w:rPr>
          <w:rFonts w:ascii="Book Antiqua" w:hAnsi="Book Antiqua"/>
        </w:rPr>
      </w:pPr>
      <w:r w:rsidRPr="00CB7424">
        <w:rPr>
          <w:rFonts w:ascii="Book Antiqua" w:hAnsi="Book Antiqua"/>
        </w:rPr>
        <w:t xml:space="preserve">Oferta dotyczy zamówienia publicznego nr </w:t>
      </w:r>
      <w:r w:rsidR="007279F4" w:rsidRPr="00CB7424">
        <w:rPr>
          <w:rFonts w:ascii="Book Antiqua" w:hAnsi="Book Antiqua"/>
        </w:rPr>
        <w:t xml:space="preserve">sprawy </w:t>
      </w:r>
      <w:r w:rsidR="00775678" w:rsidRPr="00CB7424">
        <w:rPr>
          <w:rFonts w:ascii="Book Antiqua" w:hAnsi="Book Antiqua"/>
          <w:b/>
        </w:rPr>
        <w:t>ZO</w:t>
      </w:r>
      <w:r w:rsidR="00B60E43" w:rsidRPr="00CB7424">
        <w:rPr>
          <w:rFonts w:ascii="Book Antiqua" w:hAnsi="Book Antiqua"/>
          <w:b/>
        </w:rPr>
        <w:t>/</w:t>
      </w:r>
      <w:r w:rsidR="0045675B">
        <w:rPr>
          <w:rFonts w:ascii="Book Antiqua" w:hAnsi="Book Antiqua"/>
          <w:b/>
        </w:rPr>
        <w:t>40</w:t>
      </w:r>
      <w:r w:rsidR="00D76750" w:rsidRPr="00CB7424">
        <w:rPr>
          <w:rFonts w:ascii="Book Antiqua" w:hAnsi="Book Antiqua"/>
          <w:b/>
        </w:rPr>
        <w:t>/</w:t>
      </w:r>
      <w:r w:rsidR="00775678" w:rsidRPr="00CB7424">
        <w:rPr>
          <w:rFonts w:ascii="Book Antiqua" w:hAnsi="Book Antiqua"/>
          <w:b/>
        </w:rPr>
        <w:t xml:space="preserve">2019/ WIP – </w:t>
      </w:r>
      <w:r w:rsidR="0045675B">
        <w:rPr>
          <w:rFonts w:ascii="Book Antiqua" w:hAnsi="Book Antiqua"/>
          <w:b/>
        </w:rPr>
        <w:t>IMIP</w:t>
      </w:r>
      <w:r w:rsidR="00775678" w:rsidRPr="00CB7424">
        <w:rPr>
          <w:rFonts w:ascii="Book Antiqua" w:hAnsi="Book Antiqua"/>
          <w:b/>
        </w:rPr>
        <w:t xml:space="preserve"> </w:t>
      </w:r>
      <w:r w:rsidRPr="00CB7424">
        <w:rPr>
          <w:rFonts w:ascii="Book Antiqua" w:hAnsi="Book Antiqua"/>
        </w:rPr>
        <w:t>w trybie</w:t>
      </w:r>
      <w:r w:rsidR="004848C2" w:rsidRPr="00CB7424">
        <w:rPr>
          <w:rFonts w:ascii="Book Antiqua" w:hAnsi="Book Antiqua"/>
        </w:rPr>
        <w:t xml:space="preserve"> zapytania ofertowego na podstawie art. 4 pkt 8 ustawy Prawo zamówień publicznych</w:t>
      </w:r>
      <w:r w:rsidRPr="00CB7424">
        <w:rPr>
          <w:rFonts w:ascii="Book Antiqua" w:hAnsi="Book Antiqua"/>
        </w:rPr>
        <w:t>.</w:t>
      </w:r>
    </w:p>
    <w:p w:rsidR="00A7753C" w:rsidRPr="00CB7424" w:rsidRDefault="004848C2" w:rsidP="00DF3C9C">
      <w:pPr>
        <w:pStyle w:val="Bezodstpw"/>
        <w:spacing w:line="276" w:lineRule="auto"/>
        <w:rPr>
          <w:rFonts w:ascii="Book Antiqua" w:hAnsi="Book Antiqua" w:cs="Times New Roman"/>
        </w:rPr>
      </w:pPr>
      <w:r w:rsidRPr="00CB7424">
        <w:rPr>
          <w:rFonts w:ascii="Book Antiqua" w:hAnsi="Book Antiqua" w:cs="Times New Roman"/>
        </w:rPr>
        <w:t>Uczestniczą</w:t>
      </w:r>
      <w:r w:rsidR="00BB5A41" w:rsidRPr="00CB7424">
        <w:rPr>
          <w:rFonts w:ascii="Book Antiqua" w:hAnsi="Book Antiqua" w:cs="Times New Roman"/>
        </w:rPr>
        <w:t>c</w:t>
      </w:r>
      <w:r w:rsidRPr="00CB7424">
        <w:rPr>
          <w:rFonts w:ascii="Book Antiqua" w:hAnsi="Book Antiqua" w:cs="Times New Roman"/>
        </w:rPr>
        <w:t xml:space="preserve"> w postepowaniu</w:t>
      </w:r>
      <w:r w:rsidR="00BC4C19" w:rsidRPr="00CB7424">
        <w:rPr>
          <w:rFonts w:ascii="Book Antiqua" w:hAnsi="Book Antiqua" w:cs="Times New Roman"/>
        </w:rPr>
        <w:t xml:space="preserve"> </w:t>
      </w:r>
      <w:r w:rsidRPr="00CB7424">
        <w:rPr>
          <w:rFonts w:ascii="Book Antiqua" w:hAnsi="Book Antiqua" w:cs="Times New Roman"/>
        </w:rPr>
        <w:t>na</w:t>
      </w:r>
      <w:r w:rsidR="00A24E7E" w:rsidRPr="00CB7424">
        <w:rPr>
          <w:rFonts w:ascii="Book Antiqua" w:hAnsi="Book Antiqua" w:cs="Times New Roman"/>
        </w:rPr>
        <w:t xml:space="preserve"> </w:t>
      </w:r>
      <w:r w:rsidR="00BC4C19" w:rsidRPr="00CB7424">
        <w:rPr>
          <w:rFonts w:ascii="Book Antiqua" w:hAnsi="Book Antiqua" w:cs="Times New Roman"/>
        </w:rPr>
        <w:t xml:space="preserve">świadczenie usług informatycznych </w:t>
      </w:r>
      <w:r w:rsidR="00986BB7" w:rsidRPr="00CB7424">
        <w:rPr>
          <w:rFonts w:ascii="Book Antiqua" w:hAnsi="Book Antiqua" w:cs="Times New Roman"/>
        </w:rPr>
        <w:t>dla Wydziału</w:t>
      </w:r>
      <w:r w:rsidR="00E3144F" w:rsidRPr="00CB7424">
        <w:rPr>
          <w:rFonts w:ascii="Book Antiqua" w:hAnsi="Book Antiqua" w:cs="Times New Roman"/>
        </w:rPr>
        <w:t xml:space="preserve"> Inżynierii Produkcji </w:t>
      </w:r>
      <w:r w:rsidR="00FA7019">
        <w:rPr>
          <w:rFonts w:ascii="Book Antiqua" w:hAnsi="Book Antiqua" w:cs="Times New Roman"/>
        </w:rPr>
        <w:t xml:space="preserve">oraz Instytutu </w:t>
      </w:r>
      <w:r w:rsidR="009177F1">
        <w:rPr>
          <w:rFonts w:ascii="Book Antiqua" w:hAnsi="Book Antiqua" w:cs="Times New Roman"/>
        </w:rPr>
        <w:t>M</w:t>
      </w:r>
      <w:r w:rsidR="00FA7019">
        <w:rPr>
          <w:rFonts w:ascii="Book Antiqua" w:hAnsi="Book Antiqua" w:cs="Times New Roman"/>
        </w:rPr>
        <w:t xml:space="preserve">echaniki i Poligrafii </w:t>
      </w:r>
      <w:r w:rsidR="00E3144F" w:rsidRPr="00CB7424">
        <w:rPr>
          <w:rFonts w:ascii="Book Antiqua" w:hAnsi="Book Antiqua" w:cs="Times New Roman"/>
        </w:rPr>
        <w:t xml:space="preserve">Politechniki Warszawskiej. </w:t>
      </w:r>
    </w:p>
    <w:tbl>
      <w:tblPr>
        <w:tblW w:w="92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9214"/>
      </w:tblGrid>
      <w:tr w:rsidR="00DF3C9C" w:rsidRPr="00CB7424" w:rsidTr="00FA7019">
        <w:trPr>
          <w:cantSplit/>
          <w:trHeight w:val="535"/>
        </w:trPr>
        <w:tc>
          <w:tcPr>
            <w:tcW w:w="92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DF3C9C" w:rsidRDefault="00DF3C9C" w:rsidP="00FA7019">
            <w:pPr>
              <w:spacing w:before="60" w:after="0"/>
              <w:jc w:val="both"/>
              <w:rPr>
                <w:rFonts w:ascii="Book Antiqua" w:hAnsi="Book Antiqua" w:cs="Calibri"/>
                <w:b/>
                <w:bCs/>
                <w:iCs/>
                <w:kern w:val="32"/>
              </w:rPr>
            </w:pPr>
            <w:r w:rsidRPr="00CB7424">
              <w:rPr>
                <w:rFonts w:ascii="Book Antiqua" w:hAnsi="Book Antiqua" w:cs="Calibri"/>
                <w:b/>
                <w:bCs/>
                <w:iCs/>
                <w:kern w:val="32"/>
              </w:rPr>
              <w:t>III CENA</w:t>
            </w:r>
            <w:r w:rsidR="00FA7019">
              <w:rPr>
                <w:rFonts w:ascii="Book Antiqua" w:hAnsi="Book Antiqua" w:cs="Calibri"/>
                <w:b/>
                <w:bCs/>
                <w:iCs/>
                <w:kern w:val="32"/>
                <w:vertAlign w:val="superscript"/>
              </w:rPr>
              <w:t>*</w:t>
            </w:r>
            <w:r w:rsidRPr="00CB7424">
              <w:rPr>
                <w:rFonts w:ascii="Book Antiqua" w:hAnsi="Book Antiqua" w:cs="Calibri"/>
                <w:b/>
                <w:bCs/>
                <w:iCs/>
                <w:kern w:val="32"/>
              </w:rPr>
              <w:t xml:space="preserve"> </w:t>
            </w:r>
            <w:r w:rsidR="00986BB7" w:rsidRPr="00CB7424">
              <w:rPr>
                <w:rFonts w:ascii="Book Antiqua" w:hAnsi="Book Antiqua" w:cs="Calibri"/>
                <w:b/>
                <w:bCs/>
                <w:iCs/>
                <w:kern w:val="32"/>
              </w:rPr>
              <w:t xml:space="preserve">Oferujemy wykonanie przedmiotu zamówienia za kwotę miesięczną w wysokości: </w:t>
            </w:r>
          </w:p>
          <w:p w:rsidR="00AF131D" w:rsidRPr="00CB7424" w:rsidRDefault="00AF131D" w:rsidP="00FA7019">
            <w:pPr>
              <w:spacing w:before="60" w:after="0"/>
              <w:jc w:val="both"/>
              <w:rPr>
                <w:rFonts w:ascii="Book Antiqua" w:hAnsi="Book Antiqua" w:cs="Calibri"/>
                <w:b/>
                <w:bCs/>
                <w:iCs/>
                <w:kern w:val="32"/>
              </w:rPr>
            </w:pPr>
            <w:r>
              <w:rPr>
                <w:rFonts w:ascii="Book Antiqua" w:hAnsi="Book Antiqua" w:cs="Calibri"/>
                <w:b/>
                <w:bCs/>
                <w:iCs/>
                <w:kern w:val="32"/>
              </w:rPr>
              <w:t xml:space="preserve">Dla części 1 Wydział Inżynierii Produkcji, ul. Narbutta 85 </w:t>
            </w:r>
          </w:p>
        </w:tc>
      </w:tr>
      <w:tr w:rsidR="00DF3C9C" w:rsidRPr="00CB7424" w:rsidTr="00FA7019">
        <w:trPr>
          <w:cantSplit/>
          <w:trHeight w:val="1612"/>
        </w:trPr>
        <w:tc>
          <w:tcPr>
            <w:tcW w:w="9214" w:type="dxa"/>
            <w:tcBorders>
              <w:top w:val="single" w:sz="12" w:space="0" w:color="auto"/>
              <w:left w:val="single" w:sz="12" w:space="0" w:color="auto"/>
              <w:bottom w:val="single" w:sz="8" w:space="0" w:color="auto"/>
              <w:right w:val="single" w:sz="12" w:space="0" w:color="auto"/>
            </w:tcBorders>
            <w:shd w:val="clear" w:color="auto" w:fill="FFFFFF"/>
            <w:vAlign w:val="center"/>
          </w:tcPr>
          <w:p w:rsidR="00986BB7" w:rsidRPr="00CB7424" w:rsidRDefault="00986BB7" w:rsidP="00986BB7">
            <w:pPr>
              <w:pStyle w:val="Akapitzlist"/>
              <w:spacing w:after="0"/>
              <w:ind w:left="479"/>
              <w:rPr>
                <w:rFonts w:ascii="Book Antiqua" w:hAnsi="Book Antiqua" w:cs="Calibri"/>
                <w:b/>
              </w:rPr>
            </w:pPr>
            <w:r w:rsidRPr="00CB7424">
              <w:rPr>
                <w:rFonts w:ascii="Book Antiqua" w:hAnsi="Book Antiqua" w:cs="Calibri"/>
                <w:b/>
              </w:rPr>
              <w:t xml:space="preserve">Za jeden (1) miesiąc: </w:t>
            </w:r>
          </w:p>
          <w:p w:rsidR="00DF3C9C" w:rsidRPr="00CB7424" w:rsidRDefault="00DF3C9C" w:rsidP="00986BB7">
            <w:pPr>
              <w:pStyle w:val="Akapitzlist"/>
              <w:numPr>
                <w:ilvl w:val="6"/>
                <w:numId w:val="4"/>
              </w:numPr>
              <w:spacing w:after="0"/>
              <w:ind w:left="479"/>
              <w:rPr>
                <w:rFonts w:ascii="Book Antiqua" w:hAnsi="Book Antiqua" w:cs="Calibri"/>
              </w:rPr>
            </w:pPr>
            <w:r w:rsidRPr="00CB7424">
              <w:rPr>
                <w:rFonts w:ascii="Book Antiqua" w:hAnsi="Book Antiqua" w:cs="Calibri"/>
              </w:rPr>
              <w:t>Cena netto:  .................................. PLN</w:t>
            </w:r>
            <w:r w:rsidR="00986BB7" w:rsidRPr="00CB7424">
              <w:rPr>
                <w:rFonts w:ascii="Book Antiqua" w:hAnsi="Book Antiqua" w:cs="Calibri"/>
              </w:rPr>
              <w:t xml:space="preserve"> </w:t>
            </w:r>
            <w:r w:rsidRPr="00CB7424">
              <w:rPr>
                <w:rFonts w:ascii="Book Antiqua" w:hAnsi="Book Antiqua" w:cs="Calibri"/>
              </w:rPr>
              <w:t xml:space="preserve">(słownie złotych ............................................................) </w:t>
            </w:r>
          </w:p>
          <w:p w:rsidR="00DF3C9C" w:rsidRPr="00CB7424" w:rsidRDefault="00DF3C9C" w:rsidP="00DF3C9C">
            <w:pPr>
              <w:pStyle w:val="Akapitzlist"/>
              <w:numPr>
                <w:ilvl w:val="6"/>
                <w:numId w:val="4"/>
              </w:numPr>
              <w:spacing w:after="0"/>
              <w:ind w:left="484"/>
              <w:rPr>
                <w:rFonts w:ascii="Book Antiqua" w:hAnsi="Book Antiqua" w:cs="Calibri"/>
              </w:rPr>
            </w:pPr>
            <w:r w:rsidRPr="00CB7424">
              <w:rPr>
                <w:rFonts w:ascii="Book Antiqua" w:hAnsi="Book Antiqua" w:cs="Calibri"/>
              </w:rPr>
              <w:t>VAT……….. : tj. …………………… PLN,</w:t>
            </w:r>
          </w:p>
          <w:p w:rsidR="00DF3C9C" w:rsidRPr="00CB7424" w:rsidRDefault="00DF3C9C" w:rsidP="00DF3C9C">
            <w:pPr>
              <w:pStyle w:val="Akapitzlist"/>
              <w:numPr>
                <w:ilvl w:val="6"/>
                <w:numId w:val="4"/>
              </w:numPr>
              <w:spacing w:after="0"/>
              <w:ind w:left="484"/>
              <w:rPr>
                <w:rFonts w:ascii="Book Antiqua" w:hAnsi="Book Antiqua" w:cs="Calibri"/>
              </w:rPr>
            </w:pPr>
            <w:r w:rsidRPr="00CB7424">
              <w:rPr>
                <w:rFonts w:ascii="Book Antiqua" w:hAnsi="Book Antiqua" w:cs="Calibri"/>
              </w:rPr>
              <w:t>Cena brutto: ............................... PLN (słownie złotych: ............................................................   złotych ………..…/100)</w:t>
            </w:r>
          </w:p>
        </w:tc>
      </w:tr>
      <w:tr w:rsidR="00DF3C9C" w:rsidRPr="00CB7424" w:rsidTr="00DF3C9C">
        <w:trPr>
          <w:cantSplit/>
          <w:trHeight w:val="400"/>
        </w:trPr>
        <w:tc>
          <w:tcPr>
            <w:tcW w:w="9214" w:type="dxa"/>
            <w:tcBorders>
              <w:top w:val="single" w:sz="8" w:space="0" w:color="auto"/>
              <w:left w:val="single" w:sz="12" w:space="0" w:color="auto"/>
              <w:bottom w:val="single" w:sz="8" w:space="0" w:color="auto"/>
              <w:right w:val="single" w:sz="12" w:space="0" w:color="auto"/>
            </w:tcBorders>
            <w:shd w:val="clear" w:color="auto" w:fill="D9D9D9"/>
            <w:hideMark/>
          </w:tcPr>
          <w:p w:rsidR="00DF3C9C" w:rsidRPr="00CB7424" w:rsidRDefault="00DF3C9C" w:rsidP="00FA7019">
            <w:pPr>
              <w:spacing w:before="60"/>
              <w:jc w:val="both"/>
              <w:rPr>
                <w:rFonts w:ascii="Book Antiqua" w:hAnsi="Book Antiqua" w:cs="Calibri"/>
                <w:i/>
              </w:rPr>
            </w:pPr>
          </w:p>
        </w:tc>
      </w:tr>
    </w:tbl>
    <w:p w:rsidR="00AF131D" w:rsidRDefault="00AF131D" w:rsidP="00BC4C19">
      <w:pPr>
        <w:spacing w:after="0" w:line="240" w:lineRule="auto"/>
        <w:jc w:val="both"/>
        <w:rPr>
          <w:rFonts w:ascii="Book Antiqua" w:hAnsi="Book Antiqua" w:cstheme="minorHAnsi"/>
          <w:i/>
          <w:lang w:eastAsia="pl-PL"/>
        </w:rPr>
      </w:pPr>
    </w:p>
    <w:tbl>
      <w:tblPr>
        <w:tblW w:w="92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9214"/>
      </w:tblGrid>
      <w:tr w:rsidR="00AF131D" w:rsidRPr="00CB7424" w:rsidTr="00FA7019">
        <w:trPr>
          <w:cantSplit/>
          <w:trHeight w:val="535"/>
        </w:trPr>
        <w:tc>
          <w:tcPr>
            <w:tcW w:w="92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F131D" w:rsidRDefault="00AF131D" w:rsidP="00FA7019">
            <w:pPr>
              <w:spacing w:before="60" w:after="0" w:line="240" w:lineRule="auto"/>
              <w:jc w:val="both"/>
              <w:rPr>
                <w:rFonts w:ascii="Book Antiqua" w:hAnsi="Book Antiqua" w:cs="Calibri"/>
                <w:b/>
                <w:bCs/>
                <w:iCs/>
                <w:kern w:val="32"/>
              </w:rPr>
            </w:pPr>
            <w:r w:rsidRPr="00CB7424">
              <w:rPr>
                <w:rFonts w:ascii="Book Antiqua" w:hAnsi="Book Antiqua" w:cs="Calibri"/>
                <w:b/>
                <w:bCs/>
                <w:iCs/>
                <w:kern w:val="32"/>
              </w:rPr>
              <w:t>III CENA</w:t>
            </w:r>
            <w:r w:rsidR="00FA7019">
              <w:rPr>
                <w:rFonts w:ascii="Book Antiqua" w:hAnsi="Book Antiqua" w:cs="Calibri"/>
                <w:b/>
                <w:bCs/>
                <w:iCs/>
                <w:kern w:val="32"/>
                <w:vertAlign w:val="superscript"/>
              </w:rPr>
              <w:t>*</w:t>
            </w:r>
            <w:r w:rsidRPr="00CB7424">
              <w:rPr>
                <w:rFonts w:ascii="Book Antiqua" w:hAnsi="Book Antiqua" w:cs="Calibri"/>
                <w:b/>
                <w:bCs/>
                <w:iCs/>
                <w:kern w:val="32"/>
              </w:rPr>
              <w:t xml:space="preserve"> Oferujemy wykonanie przedmiotu zamówienia za kwotę miesięczną w wysokości: </w:t>
            </w:r>
          </w:p>
          <w:p w:rsidR="00AF131D" w:rsidRPr="00CB7424" w:rsidRDefault="00FA7019" w:rsidP="00FA7019">
            <w:pPr>
              <w:spacing w:before="60" w:after="0" w:line="240" w:lineRule="auto"/>
              <w:jc w:val="both"/>
              <w:rPr>
                <w:rFonts w:ascii="Book Antiqua" w:hAnsi="Book Antiqua" w:cs="Calibri"/>
                <w:b/>
                <w:bCs/>
                <w:iCs/>
                <w:kern w:val="32"/>
              </w:rPr>
            </w:pPr>
            <w:r>
              <w:rPr>
                <w:rFonts w:ascii="Book Antiqua" w:hAnsi="Book Antiqua" w:cs="Calibri"/>
                <w:b/>
                <w:bCs/>
                <w:iCs/>
                <w:kern w:val="32"/>
              </w:rPr>
              <w:t xml:space="preserve">Dla </w:t>
            </w:r>
            <w:r w:rsidR="00AF131D">
              <w:rPr>
                <w:rFonts w:ascii="Book Antiqua" w:hAnsi="Book Antiqua" w:cs="Calibri"/>
                <w:b/>
                <w:bCs/>
                <w:iCs/>
                <w:kern w:val="32"/>
              </w:rPr>
              <w:t>części 2 dla Zakładu Technologii Poligraficznych</w:t>
            </w:r>
          </w:p>
        </w:tc>
      </w:tr>
      <w:tr w:rsidR="00AF131D" w:rsidRPr="00CB7424" w:rsidTr="00FA7019">
        <w:trPr>
          <w:cantSplit/>
          <w:trHeight w:val="1612"/>
        </w:trPr>
        <w:tc>
          <w:tcPr>
            <w:tcW w:w="9214" w:type="dxa"/>
            <w:tcBorders>
              <w:top w:val="single" w:sz="12" w:space="0" w:color="auto"/>
              <w:left w:val="single" w:sz="12" w:space="0" w:color="auto"/>
              <w:bottom w:val="single" w:sz="8" w:space="0" w:color="auto"/>
              <w:right w:val="single" w:sz="12" w:space="0" w:color="auto"/>
            </w:tcBorders>
            <w:shd w:val="clear" w:color="auto" w:fill="FFFFFF"/>
            <w:vAlign w:val="center"/>
          </w:tcPr>
          <w:p w:rsidR="00AF131D" w:rsidRPr="00CB7424" w:rsidRDefault="00AF131D" w:rsidP="00FA7019">
            <w:pPr>
              <w:pStyle w:val="Akapitzlist"/>
              <w:spacing w:after="0"/>
              <w:ind w:left="479"/>
              <w:rPr>
                <w:rFonts w:ascii="Book Antiqua" w:hAnsi="Book Antiqua" w:cs="Calibri"/>
                <w:b/>
              </w:rPr>
            </w:pPr>
            <w:r w:rsidRPr="00CB7424">
              <w:rPr>
                <w:rFonts w:ascii="Book Antiqua" w:hAnsi="Book Antiqua" w:cs="Calibri"/>
                <w:b/>
              </w:rPr>
              <w:t xml:space="preserve">Za jeden (1) miesiąc: </w:t>
            </w:r>
          </w:p>
          <w:p w:rsidR="00AF131D" w:rsidRPr="00CB7424" w:rsidRDefault="00AF131D" w:rsidP="00FA7019">
            <w:pPr>
              <w:pStyle w:val="Akapitzlist"/>
              <w:numPr>
                <w:ilvl w:val="6"/>
                <w:numId w:val="4"/>
              </w:numPr>
              <w:spacing w:after="0"/>
              <w:ind w:left="479"/>
              <w:rPr>
                <w:rFonts w:ascii="Book Antiqua" w:hAnsi="Book Antiqua" w:cs="Calibri"/>
              </w:rPr>
            </w:pPr>
            <w:r w:rsidRPr="00CB7424">
              <w:rPr>
                <w:rFonts w:ascii="Book Antiqua" w:hAnsi="Book Antiqua" w:cs="Calibri"/>
              </w:rPr>
              <w:t xml:space="preserve">Cena netto:  .................................. PLN (słownie złotych ............................................................) </w:t>
            </w:r>
          </w:p>
          <w:p w:rsidR="00AF131D" w:rsidRPr="00CB7424" w:rsidRDefault="00AF131D" w:rsidP="00FA7019">
            <w:pPr>
              <w:pStyle w:val="Akapitzlist"/>
              <w:numPr>
                <w:ilvl w:val="6"/>
                <w:numId w:val="4"/>
              </w:numPr>
              <w:spacing w:after="0"/>
              <w:ind w:left="484"/>
              <w:rPr>
                <w:rFonts w:ascii="Book Antiqua" w:hAnsi="Book Antiqua" w:cs="Calibri"/>
              </w:rPr>
            </w:pPr>
            <w:r w:rsidRPr="00CB7424">
              <w:rPr>
                <w:rFonts w:ascii="Book Antiqua" w:hAnsi="Book Antiqua" w:cs="Calibri"/>
              </w:rPr>
              <w:t>VAT……….. : tj. …………………… PLN,</w:t>
            </w:r>
          </w:p>
          <w:p w:rsidR="00AF131D" w:rsidRPr="00CB7424" w:rsidRDefault="00AF131D" w:rsidP="00FA7019">
            <w:pPr>
              <w:pStyle w:val="Akapitzlist"/>
              <w:numPr>
                <w:ilvl w:val="6"/>
                <w:numId w:val="4"/>
              </w:numPr>
              <w:spacing w:after="0"/>
              <w:ind w:left="484"/>
              <w:rPr>
                <w:rFonts w:ascii="Book Antiqua" w:hAnsi="Book Antiqua" w:cs="Calibri"/>
              </w:rPr>
            </w:pPr>
            <w:r w:rsidRPr="00CB7424">
              <w:rPr>
                <w:rFonts w:ascii="Book Antiqua" w:hAnsi="Book Antiqua" w:cs="Calibri"/>
              </w:rPr>
              <w:t>Cena brutto: ............................... PLN (słownie złotych: ............................................................   złotych ………..…/100)</w:t>
            </w:r>
          </w:p>
        </w:tc>
      </w:tr>
      <w:tr w:rsidR="00AF131D" w:rsidRPr="00CB7424" w:rsidTr="00FA7019">
        <w:trPr>
          <w:cantSplit/>
          <w:trHeight w:val="400"/>
        </w:trPr>
        <w:tc>
          <w:tcPr>
            <w:tcW w:w="9214" w:type="dxa"/>
            <w:tcBorders>
              <w:top w:val="single" w:sz="8" w:space="0" w:color="auto"/>
              <w:left w:val="single" w:sz="12" w:space="0" w:color="auto"/>
              <w:bottom w:val="single" w:sz="8" w:space="0" w:color="auto"/>
              <w:right w:val="single" w:sz="12" w:space="0" w:color="auto"/>
            </w:tcBorders>
            <w:shd w:val="clear" w:color="auto" w:fill="D9D9D9"/>
            <w:hideMark/>
          </w:tcPr>
          <w:p w:rsidR="00AF131D" w:rsidRPr="00CB7424" w:rsidRDefault="00AF131D" w:rsidP="00FA7019">
            <w:pPr>
              <w:spacing w:before="60"/>
              <w:jc w:val="both"/>
              <w:rPr>
                <w:rFonts w:ascii="Book Antiqua" w:hAnsi="Book Antiqua" w:cs="Calibri"/>
                <w:i/>
              </w:rPr>
            </w:pPr>
          </w:p>
        </w:tc>
      </w:tr>
    </w:tbl>
    <w:p w:rsidR="00FA7019" w:rsidRPr="00FA7019" w:rsidRDefault="00FA7019" w:rsidP="00BC4C19">
      <w:pPr>
        <w:spacing w:after="0" w:line="240" w:lineRule="auto"/>
        <w:jc w:val="both"/>
        <w:rPr>
          <w:rFonts w:ascii="Book Antiqua" w:hAnsi="Book Antiqua" w:cstheme="minorHAnsi"/>
          <w:b/>
          <w:u w:val="single"/>
          <w:lang w:eastAsia="pl-PL"/>
        </w:rPr>
      </w:pPr>
    </w:p>
    <w:p w:rsidR="00AF131D" w:rsidRPr="00FA7019" w:rsidRDefault="00FA7019" w:rsidP="00BC4C19">
      <w:pPr>
        <w:spacing w:after="0" w:line="240" w:lineRule="auto"/>
        <w:jc w:val="both"/>
        <w:rPr>
          <w:rFonts w:ascii="Book Antiqua" w:hAnsi="Book Antiqua" w:cstheme="minorHAnsi"/>
          <w:b/>
          <w:u w:val="single"/>
          <w:lang w:eastAsia="pl-PL"/>
        </w:rPr>
      </w:pPr>
      <w:r w:rsidRPr="00FA7019">
        <w:rPr>
          <w:rFonts w:ascii="Book Antiqua" w:hAnsi="Book Antiqua" w:cstheme="minorHAnsi"/>
          <w:b/>
          <w:u w:val="single"/>
          <w:lang w:eastAsia="pl-PL"/>
        </w:rPr>
        <w:t xml:space="preserve">*Uwaga: Wykonawca może złożyć ofertę dla 1 lub większej liczby części. </w:t>
      </w:r>
    </w:p>
    <w:p w:rsidR="00FA7019" w:rsidRPr="00CB7424" w:rsidRDefault="00FA7019" w:rsidP="00BC4C19">
      <w:pPr>
        <w:spacing w:after="0" w:line="240" w:lineRule="auto"/>
        <w:jc w:val="both"/>
        <w:rPr>
          <w:rFonts w:ascii="Book Antiqua" w:hAnsi="Book Antiqua" w:cstheme="minorHAnsi"/>
          <w:i/>
          <w:lang w:eastAsia="pl-PL"/>
        </w:rPr>
      </w:pPr>
    </w:p>
    <w:p w:rsidR="00A7753C" w:rsidRPr="00CB7424" w:rsidRDefault="002B08E5" w:rsidP="00344A81">
      <w:pPr>
        <w:numPr>
          <w:ilvl w:val="0"/>
          <w:numId w:val="6"/>
        </w:numPr>
        <w:spacing w:after="0" w:line="240" w:lineRule="auto"/>
        <w:jc w:val="both"/>
        <w:rPr>
          <w:rFonts w:ascii="Book Antiqua" w:hAnsi="Book Antiqua"/>
          <w:lang w:eastAsia="pl-PL"/>
        </w:rPr>
      </w:pPr>
      <w:r w:rsidRPr="00CB7424">
        <w:rPr>
          <w:rFonts w:ascii="Book Antiqua" w:hAnsi="Book Antiqua"/>
          <w:lang w:eastAsia="pl-PL"/>
        </w:rPr>
        <w:t>Oświadcza</w:t>
      </w:r>
      <w:r w:rsidR="00BC4C19" w:rsidRPr="00CB7424">
        <w:rPr>
          <w:rFonts w:ascii="Book Antiqua" w:hAnsi="Book Antiqua"/>
          <w:lang w:eastAsia="pl-PL"/>
        </w:rPr>
        <w:t>m</w:t>
      </w:r>
      <w:r w:rsidRPr="00CB7424">
        <w:rPr>
          <w:rFonts w:ascii="Book Antiqua" w:hAnsi="Book Antiqua"/>
          <w:lang w:eastAsia="pl-PL"/>
        </w:rPr>
        <w:t>,</w:t>
      </w:r>
      <w:r w:rsidR="00A7753C" w:rsidRPr="00CB7424">
        <w:rPr>
          <w:rFonts w:ascii="Book Antiqua" w:hAnsi="Book Antiqua"/>
          <w:lang w:eastAsia="pl-PL"/>
        </w:rPr>
        <w:t xml:space="preserve"> że zapoznał</w:t>
      </w:r>
      <w:r w:rsidR="00986BB7" w:rsidRPr="00CB7424">
        <w:rPr>
          <w:rFonts w:ascii="Book Antiqua" w:hAnsi="Book Antiqua"/>
          <w:lang w:eastAsia="pl-PL"/>
        </w:rPr>
        <w:t>em/</w:t>
      </w:r>
      <w:r w:rsidR="00CB7424" w:rsidRPr="00CB7424">
        <w:rPr>
          <w:rFonts w:ascii="Book Antiqua" w:hAnsi="Book Antiqua"/>
          <w:lang w:eastAsia="pl-PL"/>
        </w:rPr>
        <w:t>ł</w:t>
      </w:r>
      <w:r w:rsidR="00986BB7" w:rsidRPr="00CB7424">
        <w:rPr>
          <w:rFonts w:ascii="Book Antiqua" w:hAnsi="Book Antiqua"/>
          <w:lang w:eastAsia="pl-PL"/>
        </w:rPr>
        <w:t>am</w:t>
      </w:r>
      <w:r w:rsidR="00A7753C" w:rsidRPr="00CB7424">
        <w:rPr>
          <w:rFonts w:ascii="Book Antiqua" w:hAnsi="Book Antiqua"/>
          <w:lang w:eastAsia="pl-PL"/>
        </w:rPr>
        <w:t xml:space="preserve"> się z opisem przedmiotu zamówienia, warunkami realizacji zamówienia i postanowieniami umowy i nie </w:t>
      </w:r>
      <w:r w:rsidR="00986BB7" w:rsidRPr="00CB7424">
        <w:rPr>
          <w:rFonts w:ascii="Book Antiqua" w:hAnsi="Book Antiqua"/>
          <w:lang w:eastAsia="pl-PL"/>
        </w:rPr>
        <w:t xml:space="preserve">wnoszę </w:t>
      </w:r>
      <w:r w:rsidR="00A7753C" w:rsidRPr="00CB7424">
        <w:rPr>
          <w:rFonts w:ascii="Book Antiqua" w:hAnsi="Book Antiqua"/>
          <w:lang w:eastAsia="pl-PL"/>
        </w:rPr>
        <w:t>uwag</w:t>
      </w:r>
      <w:r w:rsidR="00986BB7" w:rsidRPr="00CB7424">
        <w:rPr>
          <w:rFonts w:ascii="Book Antiqua" w:hAnsi="Book Antiqua"/>
          <w:lang w:eastAsia="pl-PL"/>
        </w:rPr>
        <w:t xml:space="preserve"> do ich treści</w:t>
      </w:r>
      <w:r w:rsidR="00A7753C" w:rsidRPr="00CB7424">
        <w:rPr>
          <w:rFonts w:ascii="Book Antiqua" w:hAnsi="Book Antiqua"/>
          <w:lang w:eastAsia="pl-PL"/>
        </w:rPr>
        <w:t xml:space="preserve">. </w:t>
      </w:r>
    </w:p>
    <w:p w:rsidR="00986BB7" w:rsidRPr="00CB7424" w:rsidRDefault="00C273C0" w:rsidP="00344A81">
      <w:pPr>
        <w:numPr>
          <w:ilvl w:val="0"/>
          <w:numId w:val="6"/>
        </w:numPr>
        <w:spacing w:after="0" w:line="240" w:lineRule="auto"/>
        <w:jc w:val="both"/>
        <w:rPr>
          <w:rFonts w:ascii="Book Antiqua" w:hAnsi="Book Antiqua"/>
          <w:lang w:eastAsia="pl-PL"/>
        </w:rPr>
      </w:pPr>
      <w:r w:rsidRPr="00CB7424">
        <w:rPr>
          <w:rFonts w:ascii="Book Antiqua" w:hAnsi="Book Antiqua"/>
          <w:lang w:eastAsia="pl-PL"/>
        </w:rPr>
        <w:t>Zobowiąz</w:t>
      </w:r>
      <w:r w:rsidR="00BC4C19" w:rsidRPr="00CB7424">
        <w:rPr>
          <w:rFonts w:ascii="Book Antiqua" w:hAnsi="Book Antiqua"/>
          <w:lang w:eastAsia="pl-PL"/>
        </w:rPr>
        <w:t>uję</w:t>
      </w:r>
      <w:r w:rsidRPr="00CB7424">
        <w:rPr>
          <w:rFonts w:ascii="Book Antiqua" w:hAnsi="Book Antiqua"/>
          <w:lang w:eastAsia="pl-PL"/>
        </w:rPr>
        <w:t xml:space="preserve"> się </w:t>
      </w:r>
      <w:r w:rsidR="00A7753C" w:rsidRPr="00CB7424">
        <w:rPr>
          <w:rFonts w:ascii="Book Antiqua" w:hAnsi="Book Antiqua"/>
          <w:lang w:eastAsia="pl-PL"/>
        </w:rPr>
        <w:t xml:space="preserve">realizować </w:t>
      </w:r>
      <w:r w:rsidR="0092197D" w:rsidRPr="00CB7424">
        <w:rPr>
          <w:rFonts w:ascii="Book Antiqua" w:hAnsi="Book Antiqua"/>
          <w:lang w:eastAsia="pl-PL"/>
        </w:rPr>
        <w:t xml:space="preserve">przedmiotu zamówienia w terminie </w:t>
      </w:r>
      <w:r w:rsidR="00BC51D2" w:rsidRPr="00CB7424">
        <w:rPr>
          <w:rFonts w:ascii="Book Antiqua" w:hAnsi="Book Antiqua"/>
          <w:b/>
          <w:lang w:eastAsia="pl-PL"/>
        </w:rPr>
        <w:t>do 31.12.</w:t>
      </w:r>
      <w:r w:rsidRPr="00CB7424">
        <w:rPr>
          <w:rFonts w:ascii="Book Antiqua" w:hAnsi="Book Antiqua"/>
          <w:b/>
          <w:lang w:eastAsia="pl-PL"/>
        </w:rPr>
        <w:t xml:space="preserve"> </w:t>
      </w:r>
      <w:r w:rsidR="0092197D" w:rsidRPr="00CB7424">
        <w:rPr>
          <w:rFonts w:ascii="Book Antiqua" w:hAnsi="Book Antiqua"/>
          <w:b/>
          <w:lang w:eastAsia="pl-PL"/>
        </w:rPr>
        <w:t>20</w:t>
      </w:r>
      <w:r w:rsidR="00FA7019">
        <w:rPr>
          <w:rFonts w:ascii="Book Antiqua" w:hAnsi="Book Antiqua"/>
          <w:b/>
          <w:lang w:eastAsia="pl-PL"/>
        </w:rPr>
        <w:t>20</w:t>
      </w:r>
      <w:r w:rsidR="0092197D" w:rsidRPr="00CB7424">
        <w:rPr>
          <w:rFonts w:ascii="Book Antiqua" w:hAnsi="Book Antiqua"/>
          <w:b/>
          <w:lang w:eastAsia="pl-PL"/>
        </w:rPr>
        <w:t xml:space="preserve"> r.</w:t>
      </w:r>
    </w:p>
    <w:p w:rsidR="00986BB7" w:rsidRPr="00CB7424" w:rsidRDefault="00986BB7" w:rsidP="00344A81">
      <w:pPr>
        <w:numPr>
          <w:ilvl w:val="0"/>
          <w:numId w:val="6"/>
        </w:numPr>
        <w:spacing w:after="0" w:line="240" w:lineRule="auto"/>
        <w:jc w:val="both"/>
        <w:rPr>
          <w:rFonts w:ascii="Book Antiqua" w:hAnsi="Book Antiqua"/>
          <w:lang w:eastAsia="pl-PL"/>
        </w:rPr>
      </w:pPr>
      <w:r w:rsidRPr="00CB7424">
        <w:rPr>
          <w:rFonts w:ascii="Book Antiqua" w:hAnsi="Book Antiqua"/>
        </w:rPr>
        <w:lastRenderedPageBreak/>
        <w:t xml:space="preserve">Oświadczam, że zobowiązuje się do realizacji zamówienia za cenę określoną w ofercie, oraz że oferowana cena zawiera wszystkie koszty związane z wykonaniem zamówienia. </w:t>
      </w:r>
    </w:p>
    <w:p w:rsidR="00986BB7" w:rsidRPr="00CB7424" w:rsidRDefault="00986BB7" w:rsidP="00344A81">
      <w:pPr>
        <w:numPr>
          <w:ilvl w:val="0"/>
          <w:numId w:val="6"/>
        </w:numPr>
        <w:spacing w:after="0" w:line="240" w:lineRule="auto"/>
        <w:jc w:val="both"/>
        <w:rPr>
          <w:rFonts w:ascii="Book Antiqua" w:hAnsi="Book Antiqua"/>
          <w:lang w:eastAsia="pl-PL"/>
        </w:rPr>
      </w:pPr>
      <w:r w:rsidRPr="00CB7424">
        <w:rPr>
          <w:rFonts w:ascii="Book Antiqua" w:hAnsi="Book Antiqua"/>
        </w:rPr>
        <w:t>Oświadczam, że zobowiązuję się do podpisania umowy zgodnie z istotnymi postanowieniami umowy, które akceptuję w całości i bez zastrzeżeń, a także do realizacji przedmiotu zamówienia w terminie i zgodnie z wymaganiami określonymi w zapytaniu ofertowym.</w:t>
      </w:r>
    </w:p>
    <w:p w:rsidR="00986BB7" w:rsidRPr="00CB7424" w:rsidRDefault="00986BB7" w:rsidP="00344A81">
      <w:pPr>
        <w:numPr>
          <w:ilvl w:val="0"/>
          <w:numId w:val="6"/>
        </w:numPr>
        <w:spacing w:after="0" w:line="240" w:lineRule="auto"/>
        <w:jc w:val="both"/>
        <w:rPr>
          <w:rFonts w:ascii="Book Antiqua" w:hAnsi="Book Antiqua"/>
          <w:lang w:eastAsia="pl-PL"/>
        </w:rPr>
      </w:pPr>
      <w:r w:rsidRPr="00CB7424">
        <w:rPr>
          <w:rFonts w:ascii="Book Antiqua" w:hAnsi="Book Antiqua"/>
        </w:rPr>
        <w:t>Oświadczam, iż uważam się za związanego/</w:t>
      </w:r>
      <w:r w:rsidR="00CB7424" w:rsidRPr="00CB7424">
        <w:rPr>
          <w:rFonts w:ascii="Book Antiqua" w:hAnsi="Book Antiqua"/>
        </w:rPr>
        <w:t>związaną</w:t>
      </w:r>
      <w:r w:rsidRPr="00CB7424">
        <w:rPr>
          <w:rFonts w:ascii="Book Antiqua" w:hAnsi="Book Antiqua"/>
        </w:rPr>
        <w:t xml:space="preserve"> niniejszą ofertą przed okres 30 dni licząc od daty wyznaczonej na składanie ofert.</w:t>
      </w:r>
    </w:p>
    <w:p w:rsidR="00986BB7" w:rsidRPr="00CB7424" w:rsidRDefault="00986BB7" w:rsidP="00344A81">
      <w:pPr>
        <w:numPr>
          <w:ilvl w:val="0"/>
          <w:numId w:val="6"/>
        </w:numPr>
        <w:spacing w:after="0" w:line="240" w:lineRule="auto"/>
        <w:jc w:val="both"/>
        <w:rPr>
          <w:rFonts w:ascii="Book Antiqua" w:hAnsi="Book Antiqua"/>
          <w:lang w:eastAsia="pl-PL"/>
        </w:rPr>
      </w:pPr>
      <w:r w:rsidRPr="00CB7424">
        <w:rPr>
          <w:rFonts w:ascii="Book Antiqua" w:hAnsi="Book Antiqua"/>
        </w:rPr>
        <w:t xml:space="preserve">Oświadczam, że posiadam wszelkie kwalifikacje, uprawnienia, doświadczenie, środki materialne i urządzenia niezbędne do wykonania zamówienia. </w:t>
      </w:r>
    </w:p>
    <w:p w:rsidR="00E86BB3" w:rsidRPr="00CB7424" w:rsidRDefault="00E86BB3" w:rsidP="00344A81">
      <w:pPr>
        <w:numPr>
          <w:ilvl w:val="0"/>
          <w:numId w:val="6"/>
        </w:numPr>
        <w:spacing w:after="0" w:line="240" w:lineRule="auto"/>
        <w:ind w:left="357" w:hanging="357"/>
        <w:jc w:val="both"/>
        <w:rPr>
          <w:rFonts w:ascii="Book Antiqua" w:hAnsi="Book Antiqua"/>
          <w:lang w:eastAsia="pl-PL"/>
        </w:rPr>
      </w:pPr>
      <w:r w:rsidRPr="00CB7424">
        <w:rPr>
          <w:rFonts w:ascii="Book Antiqua" w:hAnsi="Book Antiqua"/>
          <w:lang w:eastAsia="pl-PL"/>
        </w:rPr>
        <w:t>Informuj</w:t>
      </w:r>
      <w:r w:rsidR="00986BB7" w:rsidRPr="00CB7424">
        <w:rPr>
          <w:rFonts w:ascii="Book Antiqua" w:hAnsi="Book Antiqua"/>
          <w:lang w:eastAsia="pl-PL"/>
        </w:rPr>
        <w:t>emy</w:t>
      </w:r>
      <w:r w:rsidRPr="00CB7424">
        <w:rPr>
          <w:rFonts w:ascii="Book Antiqua" w:hAnsi="Book Antiqua"/>
          <w:lang w:eastAsia="pl-PL"/>
        </w:rPr>
        <w:t>, że wybór oferty:</w:t>
      </w:r>
    </w:p>
    <w:p w:rsidR="00E86BB3" w:rsidRPr="00CB7424" w:rsidRDefault="00E86BB3" w:rsidP="00344A81">
      <w:pPr>
        <w:numPr>
          <w:ilvl w:val="1"/>
          <w:numId w:val="6"/>
        </w:numPr>
        <w:tabs>
          <w:tab w:val="num" w:pos="-360"/>
        </w:tabs>
        <w:spacing w:after="0" w:line="240" w:lineRule="auto"/>
        <w:jc w:val="both"/>
        <w:rPr>
          <w:rFonts w:ascii="Book Antiqua" w:hAnsi="Book Antiqua"/>
          <w:lang w:eastAsia="pl-PL"/>
        </w:rPr>
      </w:pPr>
      <w:r w:rsidRPr="00CB7424">
        <w:rPr>
          <w:rFonts w:ascii="Book Antiqua" w:hAnsi="Book Antiqua"/>
          <w:lang w:eastAsia="pl-PL"/>
        </w:rPr>
        <w:t>nie będzie prowadzić do powstania u Zamawiającego obowiązku podatkowego, zgodnie z przepisami o podatku od towarów i usług*;</w:t>
      </w:r>
    </w:p>
    <w:p w:rsidR="00172100" w:rsidRPr="00CB7424" w:rsidRDefault="00E86BB3" w:rsidP="00344A81">
      <w:pPr>
        <w:numPr>
          <w:ilvl w:val="1"/>
          <w:numId w:val="6"/>
        </w:numPr>
        <w:tabs>
          <w:tab w:val="num" w:pos="-360"/>
        </w:tabs>
        <w:spacing w:after="0" w:line="240" w:lineRule="auto"/>
        <w:jc w:val="both"/>
        <w:rPr>
          <w:rFonts w:ascii="Book Antiqua" w:hAnsi="Book Antiqua"/>
          <w:b/>
          <w:lang w:eastAsia="pl-PL"/>
        </w:rPr>
      </w:pPr>
      <w:r w:rsidRPr="00CB7424">
        <w:rPr>
          <w:rFonts w:ascii="Book Antiqua" w:hAnsi="Book Antiqua"/>
          <w:lang w:eastAsia="pl-PL"/>
        </w:rPr>
        <w:t>będzie prowadzić do powstania u Zamawiającego obowiązku podatkowego, zgodnie z przepisami o podatku od towarów i usług, w zakresie następujących towarów i usług</w:t>
      </w:r>
      <w:r w:rsidR="00172100" w:rsidRPr="00CB7424">
        <w:rPr>
          <w:rFonts w:ascii="Book Antiqua" w:hAnsi="Book Antiqua"/>
          <w:lang w:eastAsia="pl-PL"/>
        </w:rPr>
        <w:t>: * (niepotrzebne</w:t>
      </w:r>
      <w:r w:rsidRPr="00CB7424">
        <w:rPr>
          <w:rFonts w:ascii="Book Antiqua" w:hAnsi="Book Antiqua"/>
          <w:b/>
          <w:lang w:eastAsia="pl-PL"/>
        </w:rPr>
        <w:t xml:space="preserve"> skreślić, a wymagane pola </w:t>
      </w:r>
      <w:r w:rsidR="003E63EE" w:rsidRPr="00CB7424">
        <w:rPr>
          <w:rFonts w:ascii="Book Antiqua" w:hAnsi="Book Antiqua"/>
          <w:b/>
          <w:lang w:eastAsia="pl-PL"/>
        </w:rPr>
        <w:t>uzupełnić,</w:t>
      </w:r>
      <w:r w:rsidRPr="00CB7424">
        <w:rPr>
          <w:rFonts w:ascii="Book Antiqua" w:hAnsi="Book Antiqua"/>
          <w:b/>
          <w:lang w:eastAsia="pl-PL"/>
        </w:rPr>
        <w:t xml:space="preserve"> jeśli dotyczy)</w:t>
      </w:r>
    </w:p>
    <w:p w:rsidR="00ED0419" w:rsidRPr="00CB7424" w:rsidRDefault="00ED0419" w:rsidP="00212C90">
      <w:pPr>
        <w:tabs>
          <w:tab w:val="num" w:pos="720"/>
        </w:tabs>
        <w:spacing w:after="0" w:line="240" w:lineRule="auto"/>
        <w:ind w:left="720"/>
        <w:jc w:val="both"/>
        <w:rPr>
          <w:rFonts w:ascii="Book Antiqua" w:hAnsi="Book Antiqua"/>
          <w:b/>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969"/>
        <w:gridCol w:w="4394"/>
      </w:tblGrid>
      <w:tr w:rsidR="00E86BB3" w:rsidRPr="00CB7424" w:rsidTr="0057386C">
        <w:tc>
          <w:tcPr>
            <w:tcW w:w="709" w:type="dxa"/>
            <w:vAlign w:val="center"/>
          </w:tcPr>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L.p.</w:t>
            </w:r>
          </w:p>
        </w:tc>
        <w:tc>
          <w:tcPr>
            <w:tcW w:w="3969" w:type="dxa"/>
            <w:vAlign w:val="center"/>
          </w:tcPr>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Nazwa towaru/usługi</w:t>
            </w:r>
          </w:p>
        </w:tc>
        <w:tc>
          <w:tcPr>
            <w:tcW w:w="4394" w:type="dxa"/>
            <w:vAlign w:val="center"/>
          </w:tcPr>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Wartość towaru/usługi netto (bez podatku VAT)</w:t>
            </w:r>
          </w:p>
        </w:tc>
      </w:tr>
      <w:tr w:rsidR="00E86BB3" w:rsidRPr="00CB7424" w:rsidTr="0057386C">
        <w:tc>
          <w:tcPr>
            <w:tcW w:w="709" w:type="dxa"/>
          </w:tcPr>
          <w:p w:rsidR="00E86BB3" w:rsidRPr="00CB7424" w:rsidRDefault="00E86BB3" w:rsidP="00212C90">
            <w:pPr>
              <w:spacing w:after="0" w:line="240" w:lineRule="auto"/>
              <w:jc w:val="both"/>
              <w:rPr>
                <w:rFonts w:ascii="Book Antiqua" w:hAnsi="Book Antiqua"/>
                <w:lang w:eastAsia="pl-PL"/>
              </w:rPr>
            </w:pPr>
          </w:p>
        </w:tc>
        <w:tc>
          <w:tcPr>
            <w:tcW w:w="3969" w:type="dxa"/>
          </w:tcPr>
          <w:p w:rsidR="00E86BB3" w:rsidRPr="00CB7424" w:rsidRDefault="00E86BB3" w:rsidP="00212C90">
            <w:pPr>
              <w:spacing w:after="0" w:line="240" w:lineRule="auto"/>
              <w:jc w:val="both"/>
              <w:rPr>
                <w:rFonts w:ascii="Book Antiqua" w:hAnsi="Book Antiqua"/>
                <w:lang w:eastAsia="pl-PL"/>
              </w:rPr>
            </w:pPr>
          </w:p>
          <w:p w:rsidR="00E86BB3" w:rsidRPr="00CB7424" w:rsidRDefault="00E86BB3" w:rsidP="00212C90">
            <w:pPr>
              <w:spacing w:after="0" w:line="240" w:lineRule="auto"/>
              <w:jc w:val="both"/>
              <w:rPr>
                <w:rFonts w:ascii="Book Antiqua" w:hAnsi="Book Antiqua"/>
                <w:lang w:eastAsia="pl-PL"/>
              </w:rPr>
            </w:pPr>
          </w:p>
        </w:tc>
        <w:tc>
          <w:tcPr>
            <w:tcW w:w="4394" w:type="dxa"/>
          </w:tcPr>
          <w:p w:rsidR="00E86BB3" w:rsidRPr="00CB7424" w:rsidRDefault="00E86BB3" w:rsidP="00212C90">
            <w:pPr>
              <w:spacing w:after="0" w:line="240" w:lineRule="auto"/>
              <w:jc w:val="both"/>
              <w:rPr>
                <w:rFonts w:ascii="Book Antiqua" w:hAnsi="Book Antiqua"/>
                <w:lang w:eastAsia="pl-PL"/>
              </w:rPr>
            </w:pPr>
          </w:p>
        </w:tc>
      </w:tr>
    </w:tbl>
    <w:p w:rsidR="00172100" w:rsidRPr="00CB7424" w:rsidRDefault="00172100" w:rsidP="00212C90">
      <w:pPr>
        <w:spacing w:after="0" w:line="240" w:lineRule="auto"/>
        <w:jc w:val="both"/>
        <w:outlineLvl w:val="0"/>
        <w:rPr>
          <w:rFonts w:ascii="Book Antiqua" w:hAnsi="Book Antiqua"/>
          <w:b/>
          <w:lang w:eastAsia="pl-PL"/>
        </w:rPr>
      </w:pPr>
    </w:p>
    <w:p w:rsidR="00E86BB3" w:rsidRPr="00CB7424" w:rsidRDefault="003E56D6" w:rsidP="00212C90">
      <w:pPr>
        <w:spacing w:after="0" w:line="240" w:lineRule="auto"/>
        <w:ind w:left="360"/>
        <w:jc w:val="both"/>
        <w:outlineLvl w:val="0"/>
        <w:rPr>
          <w:rFonts w:ascii="Book Antiqua" w:hAnsi="Book Antiqua"/>
          <w:b/>
          <w:lang w:eastAsia="pl-PL"/>
        </w:rPr>
      </w:pPr>
      <w:r w:rsidRPr="00CB7424">
        <w:rPr>
          <w:rFonts w:ascii="Book Antiqua" w:hAnsi="Book Antiqua"/>
          <w:b/>
          <w:lang w:eastAsia="pl-PL"/>
        </w:rPr>
        <w:t>* Wykonawca zagraniczny, którego dotyczą przepisy ustawy z dnia 11 marca 2004 r. o podatku od towarów i usług (Dz. U. 201</w:t>
      </w:r>
      <w:r w:rsidR="00FA7019">
        <w:rPr>
          <w:rFonts w:ascii="Book Antiqua" w:hAnsi="Book Antiqua"/>
          <w:b/>
          <w:lang w:eastAsia="pl-PL"/>
        </w:rPr>
        <w:t>8</w:t>
      </w:r>
      <w:r w:rsidRPr="00CB7424">
        <w:rPr>
          <w:rFonts w:ascii="Book Antiqua" w:hAnsi="Book Antiqua"/>
          <w:b/>
          <w:lang w:eastAsia="pl-PL"/>
        </w:rPr>
        <w:t xml:space="preserve"> r., poz. </w:t>
      </w:r>
      <w:r w:rsidR="009177F1">
        <w:rPr>
          <w:rFonts w:ascii="Book Antiqua" w:hAnsi="Book Antiqua"/>
          <w:b/>
          <w:lang w:eastAsia="pl-PL"/>
        </w:rPr>
        <w:t>2174</w:t>
      </w:r>
      <w:r w:rsidRPr="00CB7424">
        <w:rPr>
          <w:rFonts w:ascii="Book Antiqua" w:hAnsi="Book Antiqua"/>
          <w:b/>
          <w:lang w:eastAsia="pl-PL"/>
        </w:rPr>
        <w:t xml:space="preserve"> z </w:t>
      </w:r>
      <w:proofErr w:type="spellStart"/>
      <w:r w:rsidRPr="00CB7424">
        <w:rPr>
          <w:rFonts w:ascii="Book Antiqua" w:hAnsi="Book Antiqua"/>
          <w:b/>
          <w:lang w:eastAsia="pl-PL"/>
        </w:rPr>
        <w:t>późn</w:t>
      </w:r>
      <w:proofErr w:type="spellEnd"/>
      <w:r w:rsidRPr="00CB7424">
        <w:rPr>
          <w:rFonts w:ascii="Book Antiqua" w:hAnsi="Book Antiqua"/>
          <w:b/>
          <w:lang w:eastAsia="pl-PL"/>
        </w:rPr>
        <w:t>. zm.) dotyczące wewnątrzwspólnotowego nabycia towarów, może obliczyć cenę oferty bez uwzględnienia w niej kwoty należnego podatku VAT, w formularzu podając wyłącznie wartość netto.</w:t>
      </w:r>
    </w:p>
    <w:p w:rsidR="00E86BB3" w:rsidRPr="00CB7424" w:rsidRDefault="00E86BB3" w:rsidP="00344A81">
      <w:pPr>
        <w:numPr>
          <w:ilvl w:val="0"/>
          <w:numId w:val="6"/>
        </w:numPr>
        <w:spacing w:after="0" w:line="240" w:lineRule="auto"/>
        <w:jc w:val="both"/>
        <w:rPr>
          <w:rFonts w:ascii="Book Antiqua" w:hAnsi="Book Antiqua"/>
          <w:lang w:eastAsia="pl-PL"/>
        </w:rPr>
      </w:pPr>
      <w:r w:rsidRPr="00CB7424">
        <w:rPr>
          <w:rFonts w:ascii="Book Antiqua" w:hAnsi="Book Antiqua"/>
          <w:lang w:eastAsia="pl-PL"/>
        </w:rPr>
        <w:t>Zapoznał się z warunkami postępowania oraz wzorem umowy i akceptuje warunki postępowania oraz warunki opisane we wzorze umowy.</w:t>
      </w:r>
    </w:p>
    <w:p w:rsidR="007C6621" w:rsidRPr="00CB7424" w:rsidRDefault="00E86BB3" w:rsidP="00344A81">
      <w:pPr>
        <w:numPr>
          <w:ilvl w:val="0"/>
          <w:numId w:val="6"/>
        </w:numPr>
        <w:spacing w:after="0" w:line="240" w:lineRule="auto"/>
        <w:jc w:val="both"/>
        <w:rPr>
          <w:rFonts w:ascii="Book Antiqua" w:hAnsi="Book Antiqua"/>
          <w:lang w:eastAsia="pl-PL"/>
        </w:rPr>
      </w:pPr>
      <w:r w:rsidRPr="00CB7424">
        <w:rPr>
          <w:rFonts w:ascii="Book Antiqua" w:hAnsi="Book Antiqua"/>
          <w:lang w:eastAsia="pl-PL"/>
        </w:rPr>
        <w:t>Oświadcza, że w przypadku wyboru oferty zobowiązuje się do podpisania umowy bez wnoszenia zastrzeżeń, w miejscu i terminie wskazanym przez Zamawiającego</w:t>
      </w:r>
      <w:r w:rsidR="007C6621" w:rsidRPr="00CB7424">
        <w:rPr>
          <w:rFonts w:ascii="Book Antiqua" w:hAnsi="Book Antiqua"/>
          <w:lang w:eastAsia="pl-PL"/>
        </w:rPr>
        <w:t>.</w:t>
      </w:r>
    </w:p>
    <w:p w:rsidR="00960441" w:rsidRPr="00CB7424" w:rsidRDefault="003B5AED" w:rsidP="00344A81">
      <w:pPr>
        <w:pStyle w:val="Akapitzlist"/>
        <w:keepNext/>
        <w:numPr>
          <w:ilvl w:val="4"/>
          <w:numId w:val="8"/>
        </w:numPr>
        <w:pBdr>
          <w:top w:val="single" w:sz="4" w:space="1" w:color="auto"/>
          <w:left w:val="single" w:sz="4" w:space="6" w:color="auto"/>
          <w:bottom w:val="single" w:sz="4" w:space="1" w:color="auto"/>
          <w:right w:val="single" w:sz="4" w:space="4" w:color="auto"/>
        </w:pBdr>
        <w:shd w:val="clear" w:color="auto" w:fill="CCCCCC"/>
        <w:spacing w:before="60" w:after="0"/>
        <w:ind w:left="709" w:hanging="567"/>
        <w:jc w:val="both"/>
        <w:outlineLvl w:val="0"/>
        <w:rPr>
          <w:rFonts w:ascii="Book Antiqua" w:hAnsi="Book Antiqua"/>
          <w:b/>
          <w:bCs/>
          <w:kern w:val="32"/>
        </w:rPr>
      </w:pPr>
      <w:r w:rsidRPr="00CB7424">
        <w:rPr>
          <w:rFonts w:ascii="Book Antiqua" w:hAnsi="Book Antiqua"/>
          <w:b/>
          <w:bCs/>
          <w:kern w:val="32"/>
        </w:rPr>
        <w:t xml:space="preserve">OBOWIĄZEK INFORMACYJNU RODO </w:t>
      </w:r>
    </w:p>
    <w:p w:rsidR="003B5AED" w:rsidRPr="00CB7424" w:rsidRDefault="003B5AED" w:rsidP="00212C90">
      <w:pPr>
        <w:spacing w:after="0" w:line="240" w:lineRule="auto"/>
        <w:ind w:left="720"/>
        <w:contextualSpacing/>
        <w:jc w:val="both"/>
        <w:rPr>
          <w:rFonts w:ascii="Book Antiqua" w:hAnsi="Book Antiqua"/>
        </w:rPr>
      </w:pPr>
    </w:p>
    <w:p w:rsidR="003B5AED" w:rsidRPr="00CB7424" w:rsidRDefault="003B5AED" w:rsidP="00344A81">
      <w:pPr>
        <w:numPr>
          <w:ilvl w:val="3"/>
          <w:numId w:val="6"/>
        </w:numPr>
        <w:tabs>
          <w:tab w:val="clear" w:pos="2880"/>
          <w:tab w:val="num" w:pos="426"/>
        </w:tabs>
        <w:spacing w:after="0" w:line="240" w:lineRule="auto"/>
        <w:ind w:left="426"/>
        <w:contextualSpacing/>
        <w:jc w:val="both"/>
        <w:rPr>
          <w:rFonts w:ascii="Book Antiqua" w:hAnsi="Book Antiqua"/>
        </w:rPr>
      </w:pPr>
      <w:r w:rsidRPr="00CB7424">
        <w:rPr>
          <w:rFonts w:ascii="Book Antiqua" w:hAnsi="Book Antiqua"/>
        </w:rPr>
        <w:t>Oświadczam, że wypełniłam/wypełniłem/Wykonawca wy</w:t>
      </w:r>
      <w:r w:rsidR="00172100" w:rsidRPr="00CB7424">
        <w:rPr>
          <w:rFonts w:ascii="Book Antiqua" w:hAnsi="Book Antiqua"/>
        </w:rPr>
        <w:t xml:space="preserve">pełnił*(niepotrzebne skreślić) </w:t>
      </w:r>
      <w:r w:rsidRPr="00CB7424">
        <w:rPr>
          <w:rFonts w:ascii="Book Antiqua" w:hAnsi="Book Antiqua"/>
        </w:rPr>
        <w:t xml:space="preserve">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w:t>
      </w:r>
      <w:r w:rsidR="00D75828" w:rsidRPr="00CB7424">
        <w:rPr>
          <w:rFonts w:ascii="Book Antiqua" w:hAnsi="Book Antiqua"/>
        </w:rPr>
        <w:t>Zamawiającemu. *</w:t>
      </w:r>
      <w:r w:rsidRPr="00CB7424">
        <w:rPr>
          <w:rFonts w:ascii="Book Antiqua" w:hAnsi="Book Antiqua"/>
        </w:rPr>
        <w:t xml:space="preserve">* </w:t>
      </w:r>
    </w:p>
    <w:p w:rsidR="00960441" w:rsidRPr="00CB7424" w:rsidRDefault="00960441" w:rsidP="00212C90">
      <w:pPr>
        <w:spacing w:after="0" w:line="240" w:lineRule="auto"/>
        <w:contextualSpacing/>
        <w:jc w:val="both"/>
        <w:rPr>
          <w:rFonts w:ascii="Book Antiqua" w:hAnsi="Book Antiqua"/>
          <w:i/>
        </w:rPr>
      </w:pPr>
    </w:p>
    <w:p w:rsidR="00960441" w:rsidRPr="00CB7424" w:rsidRDefault="00960441" w:rsidP="00212C90">
      <w:pPr>
        <w:spacing w:after="0" w:line="240" w:lineRule="auto"/>
        <w:contextualSpacing/>
        <w:jc w:val="both"/>
        <w:rPr>
          <w:rFonts w:ascii="Book Antiqua" w:hAnsi="Book Antiqua"/>
          <w:i/>
        </w:rPr>
      </w:pPr>
      <w:r w:rsidRPr="00CB7424">
        <w:rPr>
          <w:rFonts w:ascii="Book Antiqua" w:hAnsi="Book Antiqua"/>
          <w:i/>
        </w:rPr>
        <w:t xml:space="preserve">** </w:t>
      </w:r>
      <w:r w:rsidRPr="009177F1">
        <w:rPr>
          <w:rFonts w:ascii="Book Antiqua" w:hAnsi="Book Antiqua"/>
          <w:i/>
          <w:sz w:val="18"/>
          <w:szCs w:val="18"/>
        </w:rPr>
        <w:t>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rsidR="007C6621" w:rsidRPr="00CB7424" w:rsidRDefault="007C6621" w:rsidP="00212C90">
      <w:pPr>
        <w:spacing w:after="0" w:line="240" w:lineRule="auto"/>
        <w:jc w:val="both"/>
        <w:rPr>
          <w:rFonts w:ascii="Book Antiqua" w:hAnsi="Book Antiqua"/>
          <w:b/>
          <w:bCs/>
          <w:kern w:val="32"/>
        </w:rPr>
      </w:pPr>
    </w:p>
    <w:p w:rsidR="00E86BB3" w:rsidRPr="00CB7424" w:rsidRDefault="00E86BB3" w:rsidP="00212C90">
      <w:pPr>
        <w:spacing w:after="0" w:line="240" w:lineRule="auto"/>
        <w:jc w:val="both"/>
        <w:rPr>
          <w:rFonts w:ascii="Book Antiqua" w:hAnsi="Book Antiqua"/>
          <w:lang w:eastAsia="pl-PL"/>
        </w:rPr>
      </w:pPr>
      <w:r w:rsidRPr="00CB7424">
        <w:rPr>
          <w:rFonts w:ascii="Book Antiqua" w:hAnsi="Book Antiqua"/>
          <w:lang w:eastAsia="pl-PL"/>
        </w:rPr>
        <w:t>Załącznikami do niniejszego formularza stanowiącymi integralną część oferty są:</w:t>
      </w:r>
    </w:p>
    <w:p w:rsidR="00E86BB3" w:rsidRPr="00CB7424" w:rsidRDefault="00E86BB3" w:rsidP="00344A81">
      <w:pPr>
        <w:numPr>
          <w:ilvl w:val="0"/>
          <w:numId w:val="5"/>
        </w:numPr>
        <w:tabs>
          <w:tab w:val="right" w:leader="dot" w:pos="9900"/>
        </w:tabs>
        <w:spacing w:after="0" w:line="240" w:lineRule="auto"/>
        <w:jc w:val="both"/>
        <w:rPr>
          <w:rFonts w:ascii="Book Antiqua" w:hAnsi="Book Antiqua"/>
          <w:lang w:eastAsia="pl-PL"/>
        </w:rPr>
      </w:pPr>
      <w:r w:rsidRPr="00CB7424">
        <w:rPr>
          <w:rFonts w:ascii="Book Antiqua" w:hAnsi="Book Antiqua"/>
          <w:lang w:eastAsia="pl-PL"/>
        </w:rPr>
        <w:t>…………………………………………………………………………………………………</w:t>
      </w:r>
    </w:p>
    <w:p w:rsidR="00E86BB3" w:rsidRPr="00CB7424" w:rsidRDefault="00E86BB3" w:rsidP="00344A81">
      <w:pPr>
        <w:numPr>
          <w:ilvl w:val="0"/>
          <w:numId w:val="5"/>
        </w:numPr>
        <w:tabs>
          <w:tab w:val="right" w:leader="dot" w:pos="9900"/>
        </w:tabs>
        <w:spacing w:after="0" w:line="240" w:lineRule="auto"/>
        <w:jc w:val="both"/>
        <w:rPr>
          <w:rFonts w:ascii="Book Antiqua" w:hAnsi="Book Antiqua"/>
          <w:lang w:eastAsia="pl-PL"/>
        </w:rPr>
      </w:pPr>
      <w:r w:rsidRPr="00CB7424">
        <w:rPr>
          <w:rFonts w:ascii="Book Antiqua" w:hAnsi="Book Antiqua"/>
          <w:lang w:eastAsia="pl-PL"/>
        </w:rPr>
        <w:t>…………………………………………………………………………………………………</w:t>
      </w:r>
    </w:p>
    <w:p w:rsidR="00BF49E8" w:rsidRPr="00CB7424" w:rsidRDefault="00BF49E8" w:rsidP="00212C90">
      <w:pPr>
        <w:tabs>
          <w:tab w:val="right" w:leader="dot" w:pos="9214"/>
        </w:tabs>
        <w:spacing w:after="0" w:line="240" w:lineRule="auto"/>
        <w:ind w:left="714"/>
        <w:jc w:val="both"/>
        <w:rPr>
          <w:rFonts w:ascii="Book Antiqua" w:hAnsi="Book Antiqua"/>
          <w:lang w:eastAsia="pl-PL"/>
        </w:rPr>
      </w:pPr>
    </w:p>
    <w:p w:rsidR="00E86BB3" w:rsidRPr="00CB7424" w:rsidRDefault="00E86BB3" w:rsidP="009177F1">
      <w:pPr>
        <w:spacing w:after="0" w:line="240" w:lineRule="auto"/>
        <w:ind w:left="1080"/>
        <w:jc w:val="both"/>
        <w:rPr>
          <w:rFonts w:ascii="Book Antiqua" w:hAnsi="Book Antiqua"/>
          <w:lang w:eastAsia="pl-PL"/>
        </w:rPr>
      </w:pPr>
      <w:r w:rsidRPr="00CB7424">
        <w:rPr>
          <w:rFonts w:ascii="Book Antiqua" w:hAnsi="Book Antiqua"/>
          <w:lang w:eastAsia="pl-PL"/>
        </w:rPr>
        <w:t>___________________, dnia _______________</w:t>
      </w:r>
    </w:p>
    <w:p w:rsidR="00E86BB3" w:rsidRPr="00CB7424" w:rsidRDefault="00E86BB3" w:rsidP="00212C90">
      <w:pPr>
        <w:spacing w:after="0" w:line="240" w:lineRule="auto"/>
        <w:jc w:val="right"/>
        <w:rPr>
          <w:rFonts w:ascii="Book Antiqua" w:hAnsi="Book Antiqua"/>
          <w:lang w:eastAsia="pl-PL"/>
        </w:rPr>
      </w:pPr>
      <w:r w:rsidRPr="00CB7424">
        <w:rPr>
          <w:rFonts w:ascii="Book Antiqua" w:hAnsi="Book Antiqua"/>
          <w:lang w:eastAsia="pl-PL"/>
        </w:rPr>
        <w:t>___________________________________________</w:t>
      </w:r>
    </w:p>
    <w:p w:rsidR="002E74E5" w:rsidRPr="009177F1" w:rsidRDefault="00E86BB3" w:rsidP="00212C90">
      <w:pPr>
        <w:spacing w:after="0" w:line="240" w:lineRule="auto"/>
        <w:jc w:val="right"/>
        <w:rPr>
          <w:rFonts w:ascii="Book Antiqua" w:hAnsi="Book Antiqua"/>
          <w:sz w:val="18"/>
          <w:szCs w:val="18"/>
          <w:lang w:eastAsia="pl-PL"/>
        </w:rPr>
      </w:pPr>
      <w:r w:rsidRPr="009177F1">
        <w:rPr>
          <w:rFonts w:ascii="Book Antiqua" w:hAnsi="Book Antiqua"/>
          <w:sz w:val="18"/>
          <w:szCs w:val="18"/>
          <w:lang w:eastAsia="pl-PL"/>
        </w:rPr>
        <w:lastRenderedPageBreak/>
        <w:t xml:space="preserve">podpisy osób upoważnionych do </w:t>
      </w:r>
    </w:p>
    <w:p w:rsidR="00E86BB3" w:rsidRPr="009177F1" w:rsidRDefault="00E86BB3" w:rsidP="00212C90">
      <w:pPr>
        <w:spacing w:after="0" w:line="240" w:lineRule="auto"/>
        <w:jc w:val="right"/>
        <w:rPr>
          <w:rFonts w:ascii="Book Antiqua" w:hAnsi="Book Antiqua"/>
          <w:sz w:val="18"/>
          <w:szCs w:val="18"/>
          <w:lang w:eastAsia="pl-PL"/>
        </w:rPr>
        <w:sectPr w:rsidR="00E86BB3" w:rsidRPr="009177F1" w:rsidSect="002D2067">
          <w:headerReference w:type="default" r:id="rId8"/>
          <w:footerReference w:type="default" r:id="rId9"/>
          <w:pgSz w:w="11906" w:h="16838"/>
          <w:pgMar w:top="1134" w:right="1418" w:bottom="1134" w:left="1418" w:header="709" w:footer="709" w:gutter="0"/>
          <w:cols w:space="708"/>
          <w:docGrid w:linePitch="360"/>
        </w:sectPr>
      </w:pPr>
      <w:r w:rsidRPr="009177F1">
        <w:rPr>
          <w:rFonts w:ascii="Book Antiqua" w:hAnsi="Book Antiqua"/>
          <w:sz w:val="18"/>
          <w:szCs w:val="18"/>
          <w:lang w:eastAsia="pl-PL"/>
        </w:rPr>
        <w:t>reprezentowania Wyk</w:t>
      </w:r>
      <w:r w:rsidR="009177F1">
        <w:rPr>
          <w:rFonts w:ascii="Book Antiqua" w:hAnsi="Book Antiqua"/>
          <w:sz w:val="18"/>
          <w:szCs w:val="18"/>
          <w:lang w:eastAsia="pl-PL"/>
        </w:rPr>
        <w:t>onawcy</w:t>
      </w:r>
    </w:p>
    <w:p w:rsidR="00A7753C" w:rsidRPr="00CB7424" w:rsidRDefault="00A7753C" w:rsidP="00A7753C">
      <w:pPr>
        <w:spacing w:after="0"/>
        <w:jc w:val="both"/>
        <w:rPr>
          <w:rFonts w:ascii="Book Antiqua" w:hAnsi="Book Antiqua" w:cstheme="minorHAnsi"/>
          <w:b/>
          <w:color w:val="000000" w:themeColor="text1"/>
        </w:rPr>
      </w:pPr>
    </w:p>
    <w:p w:rsidR="00A7753C" w:rsidRPr="00CB7424" w:rsidRDefault="00A7753C" w:rsidP="00A7753C">
      <w:pPr>
        <w:spacing w:after="0"/>
        <w:jc w:val="right"/>
        <w:rPr>
          <w:rFonts w:ascii="Book Antiqua" w:hAnsi="Book Antiqua" w:cstheme="minorHAnsi"/>
          <w:b/>
          <w:color w:val="000000" w:themeColor="text1"/>
        </w:rPr>
      </w:pPr>
      <w:r w:rsidRPr="00CB7424">
        <w:rPr>
          <w:rFonts w:ascii="Book Antiqua" w:hAnsi="Book Antiqua" w:cstheme="minorHAnsi"/>
          <w:b/>
          <w:color w:val="000000" w:themeColor="text1"/>
        </w:rPr>
        <w:t xml:space="preserve">Załącznik nr </w:t>
      </w:r>
      <w:r w:rsidR="00FA7019">
        <w:rPr>
          <w:rFonts w:ascii="Book Antiqua" w:hAnsi="Book Antiqua" w:cstheme="minorHAnsi"/>
          <w:b/>
          <w:color w:val="000000" w:themeColor="text1"/>
        </w:rPr>
        <w:t>2a</w:t>
      </w:r>
    </w:p>
    <w:p w:rsidR="00A7753C" w:rsidRDefault="00A7753C" w:rsidP="00A7753C">
      <w:pPr>
        <w:spacing w:after="0"/>
        <w:jc w:val="right"/>
        <w:rPr>
          <w:rFonts w:ascii="Book Antiqua" w:hAnsi="Book Antiqua" w:cstheme="minorHAnsi"/>
          <w:b/>
          <w:color w:val="000000" w:themeColor="text1"/>
        </w:rPr>
      </w:pPr>
      <w:r w:rsidRPr="00CB7424">
        <w:rPr>
          <w:rFonts w:ascii="Book Antiqua" w:hAnsi="Book Antiqua" w:cstheme="minorHAnsi"/>
          <w:b/>
          <w:color w:val="000000" w:themeColor="text1"/>
        </w:rPr>
        <w:t>do zapytania ofertowego</w:t>
      </w:r>
    </w:p>
    <w:p w:rsidR="009F176D" w:rsidRPr="00CB7424" w:rsidRDefault="009F176D" w:rsidP="00A7753C">
      <w:pPr>
        <w:spacing w:after="0"/>
        <w:jc w:val="right"/>
        <w:rPr>
          <w:rFonts w:ascii="Book Antiqua" w:hAnsi="Book Antiqua" w:cstheme="minorHAnsi"/>
          <w:b/>
          <w:color w:val="000000" w:themeColor="text1"/>
        </w:rPr>
      </w:pPr>
    </w:p>
    <w:p w:rsidR="00CB7424" w:rsidRPr="009F176D" w:rsidRDefault="00CB7424" w:rsidP="009F176D">
      <w:pPr>
        <w:pStyle w:val="Nagwek5"/>
        <w:jc w:val="center"/>
        <w:rPr>
          <w:rFonts w:ascii="Book Antiqua" w:hAnsi="Book Antiqua"/>
          <w:b/>
          <w:color w:val="000000" w:themeColor="text1"/>
        </w:rPr>
      </w:pPr>
      <w:r w:rsidRPr="009F176D">
        <w:rPr>
          <w:rFonts w:ascii="Book Antiqua" w:hAnsi="Book Antiqua"/>
          <w:b/>
          <w:color w:val="000000" w:themeColor="text1"/>
        </w:rPr>
        <w:t>ISTOTNE POSTANOWIENIA UMOWY</w:t>
      </w:r>
    </w:p>
    <w:p w:rsidR="00A7753C" w:rsidRDefault="00CB7424" w:rsidP="009F176D">
      <w:pPr>
        <w:pStyle w:val="Tekstpodstawowywcity21"/>
        <w:spacing w:line="276" w:lineRule="auto"/>
        <w:ind w:left="142"/>
        <w:jc w:val="center"/>
        <w:rPr>
          <w:rFonts w:ascii="Book Antiqua" w:hAnsi="Book Antiqua"/>
          <w:b/>
          <w:sz w:val="22"/>
          <w:szCs w:val="22"/>
        </w:rPr>
      </w:pPr>
      <w:r w:rsidRPr="00CB7424">
        <w:rPr>
          <w:rFonts w:ascii="Book Antiqua" w:hAnsi="Book Antiqua"/>
          <w:b/>
          <w:sz w:val="22"/>
          <w:szCs w:val="22"/>
        </w:rPr>
        <w:t>nr ……/WIP</w:t>
      </w:r>
      <w:r>
        <w:rPr>
          <w:rFonts w:ascii="Book Antiqua" w:hAnsi="Book Antiqua"/>
          <w:b/>
          <w:sz w:val="22"/>
          <w:szCs w:val="22"/>
        </w:rPr>
        <w:t xml:space="preserve"> - WIP</w:t>
      </w:r>
      <w:r w:rsidRPr="00CB7424">
        <w:rPr>
          <w:rFonts w:ascii="Book Antiqua" w:hAnsi="Book Antiqua"/>
          <w:b/>
          <w:sz w:val="22"/>
          <w:szCs w:val="22"/>
        </w:rPr>
        <w:t>/201</w:t>
      </w:r>
      <w:r>
        <w:rPr>
          <w:rFonts w:ascii="Book Antiqua" w:hAnsi="Book Antiqua"/>
          <w:b/>
          <w:sz w:val="22"/>
          <w:szCs w:val="22"/>
        </w:rPr>
        <w:t>9</w:t>
      </w:r>
    </w:p>
    <w:p w:rsidR="00FA7019" w:rsidRDefault="00FA7019" w:rsidP="009F176D">
      <w:pPr>
        <w:pStyle w:val="Tekstpodstawowywcity21"/>
        <w:spacing w:line="276" w:lineRule="auto"/>
        <w:ind w:left="142"/>
        <w:jc w:val="center"/>
        <w:rPr>
          <w:rFonts w:ascii="Book Antiqua" w:hAnsi="Book Antiqua"/>
          <w:b/>
          <w:sz w:val="22"/>
          <w:szCs w:val="22"/>
        </w:rPr>
      </w:pPr>
      <w:r>
        <w:rPr>
          <w:rFonts w:ascii="Book Antiqua" w:hAnsi="Book Antiqua"/>
          <w:b/>
          <w:sz w:val="22"/>
          <w:szCs w:val="22"/>
        </w:rPr>
        <w:t xml:space="preserve"> Dla części 1</w:t>
      </w:r>
    </w:p>
    <w:p w:rsidR="009F176D" w:rsidRPr="009F176D" w:rsidRDefault="009F176D" w:rsidP="009F176D">
      <w:pPr>
        <w:pStyle w:val="Tekstpodstawowywcity21"/>
        <w:spacing w:line="276" w:lineRule="auto"/>
        <w:ind w:left="142"/>
        <w:jc w:val="center"/>
        <w:rPr>
          <w:rFonts w:ascii="Book Antiqua" w:hAnsi="Book Antiqua"/>
          <w:b/>
          <w:sz w:val="22"/>
          <w:szCs w:val="22"/>
        </w:rPr>
      </w:pP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 xml:space="preserve">W dniu ……………………………. 2019 roku w Warszawie, pomiędzy: </w:t>
      </w:r>
    </w:p>
    <w:p w:rsidR="00A7753C" w:rsidRPr="00CB7424" w:rsidRDefault="00A7753C" w:rsidP="00A7753C">
      <w:pPr>
        <w:spacing w:after="0" w:line="240" w:lineRule="auto"/>
        <w:jc w:val="both"/>
        <w:rPr>
          <w:rFonts w:ascii="Book Antiqua" w:hAnsi="Book Antiqua" w:cs="Arial"/>
        </w:rPr>
      </w:pPr>
    </w:p>
    <w:p w:rsidR="00A7753C" w:rsidRPr="00CB7424" w:rsidRDefault="00A7753C" w:rsidP="00A7753C">
      <w:pPr>
        <w:spacing w:after="0" w:line="240" w:lineRule="auto"/>
        <w:jc w:val="both"/>
        <w:rPr>
          <w:rFonts w:ascii="Book Antiqua" w:hAnsi="Book Antiqua" w:cs="Arial"/>
          <w:b/>
        </w:rPr>
      </w:pPr>
      <w:r w:rsidRPr="00CB7424">
        <w:rPr>
          <w:rFonts w:ascii="Book Antiqua" w:hAnsi="Book Antiqua" w:cs="Arial"/>
          <w:b/>
        </w:rPr>
        <w:t xml:space="preserve">Politechniką Warszawską - </w:t>
      </w:r>
    </w:p>
    <w:p w:rsidR="00A7753C" w:rsidRPr="00CB7424" w:rsidRDefault="00A7753C" w:rsidP="00A7753C">
      <w:pPr>
        <w:spacing w:after="0" w:line="240" w:lineRule="auto"/>
        <w:jc w:val="both"/>
        <w:rPr>
          <w:rFonts w:ascii="Book Antiqua" w:hAnsi="Book Antiqua" w:cs="Arial"/>
          <w:b/>
        </w:rPr>
      </w:pPr>
      <w:r w:rsidRPr="00CB7424">
        <w:rPr>
          <w:rFonts w:ascii="Book Antiqua" w:hAnsi="Book Antiqua" w:cs="Arial"/>
          <w:b/>
        </w:rPr>
        <w:t>Wydziałem Inżynierii Produkcji</w:t>
      </w:r>
    </w:p>
    <w:p w:rsidR="00A7753C" w:rsidRPr="00CB7424" w:rsidRDefault="00A7753C" w:rsidP="00A7753C">
      <w:pPr>
        <w:spacing w:after="0" w:line="240" w:lineRule="auto"/>
        <w:jc w:val="both"/>
        <w:rPr>
          <w:rFonts w:ascii="Book Antiqua" w:hAnsi="Book Antiqua" w:cs="Arial"/>
          <w:b/>
        </w:rPr>
      </w:pPr>
      <w:r w:rsidRPr="00CB7424">
        <w:rPr>
          <w:rFonts w:ascii="Book Antiqua" w:hAnsi="Book Antiqua" w:cs="Arial"/>
          <w:b/>
        </w:rPr>
        <w:t xml:space="preserve">02-524 Warszawa, Narbutta 85, </w:t>
      </w:r>
    </w:p>
    <w:p w:rsidR="00A7753C" w:rsidRPr="00CB7424" w:rsidRDefault="00A7753C" w:rsidP="00A7753C">
      <w:pPr>
        <w:spacing w:after="0" w:line="240" w:lineRule="auto"/>
        <w:jc w:val="both"/>
        <w:rPr>
          <w:rFonts w:ascii="Book Antiqua" w:hAnsi="Book Antiqua" w:cs="Arial"/>
          <w:b/>
        </w:rPr>
      </w:pPr>
      <w:r w:rsidRPr="00CB7424">
        <w:rPr>
          <w:rFonts w:ascii="Book Antiqua" w:hAnsi="Book Antiqua" w:cs="Arial"/>
          <w:b/>
        </w:rPr>
        <w:t>NIP 525-000-58-34, Regon 000001554</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reprezentowaną przez:</w:t>
      </w:r>
    </w:p>
    <w:p w:rsidR="00A7753C" w:rsidRPr="00CB7424" w:rsidRDefault="00A7753C" w:rsidP="00A7753C">
      <w:pPr>
        <w:spacing w:after="0" w:line="240" w:lineRule="auto"/>
        <w:jc w:val="both"/>
        <w:rPr>
          <w:rFonts w:ascii="Book Antiqua" w:hAnsi="Book Antiqua" w:cs="Arial"/>
          <w:b/>
        </w:rPr>
      </w:pPr>
      <w:r w:rsidRPr="00CB7424">
        <w:rPr>
          <w:rFonts w:ascii="Book Antiqua" w:hAnsi="Book Antiqua" w:cs="Arial"/>
          <w:b/>
        </w:rPr>
        <w:t xml:space="preserve">prof. dr hab. inż. Andrzeja Kolasę </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b/>
        </w:rPr>
        <w:t>Dziekana Wydziału Inżynierii Produkcji</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na podstawie pełnomocnictwa Rektora PW nr BR-P-</w:t>
      </w:r>
      <w:r w:rsidR="001B7C3E">
        <w:rPr>
          <w:rFonts w:ascii="Book Antiqua" w:hAnsi="Book Antiqua" w:cs="Arial"/>
        </w:rPr>
        <w:t>954</w:t>
      </w:r>
      <w:r w:rsidRPr="00CB7424">
        <w:rPr>
          <w:rFonts w:ascii="Book Antiqua" w:hAnsi="Book Antiqua" w:cs="Arial"/>
        </w:rPr>
        <w:t>/201</w:t>
      </w:r>
      <w:r w:rsidR="001B7C3E">
        <w:rPr>
          <w:rFonts w:ascii="Book Antiqua" w:hAnsi="Book Antiqua" w:cs="Arial"/>
        </w:rPr>
        <w:t>9</w:t>
      </w:r>
      <w:r w:rsidRPr="00CB7424">
        <w:rPr>
          <w:rFonts w:ascii="Book Antiqua" w:hAnsi="Book Antiqua" w:cs="Arial"/>
        </w:rPr>
        <w:t xml:space="preserve"> z dnia 1 </w:t>
      </w:r>
      <w:r w:rsidR="001B7C3E">
        <w:rPr>
          <w:rFonts w:ascii="Book Antiqua" w:hAnsi="Book Antiqua" w:cs="Arial"/>
        </w:rPr>
        <w:t xml:space="preserve">października </w:t>
      </w:r>
      <w:r w:rsidRPr="00CB7424">
        <w:rPr>
          <w:rFonts w:ascii="Book Antiqua" w:hAnsi="Book Antiqua" w:cs="Arial"/>
        </w:rPr>
        <w:t>201</w:t>
      </w:r>
      <w:r w:rsidR="001B7C3E">
        <w:rPr>
          <w:rFonts w:ascii="Book Antiqua" w:hAnsi="Book Antiqua" w:cs="Arial"/>
        </w:rPr>
        <w:t xml:space="preserve">9 </w:t>
      </w:r>
      <w:r w:rsidRPr="00CB7424">
        <w:rPr>
          <w:rFonts w:ascii="Book Antiqua" w:hAnsi="Book Antiqua" w:cs="Arial"/>
        </w:rPr>
        <w:t xml:space="preserve">r. </w:t>
      </w:r>
    </w:p>
    <w:p w:rsidR="00A7753C" w:rsidRPr="00CB7424" w:rsidRDefault="00A7753C" w:rsidP="00A7753C">
      <w:pPr>
        <w:spacing w:after="0" w:line="240" w:lineRule="auto"/>
        <w:jc w:val="both"/>
        <w:rPr>
          <w:rFonts w:ascii="Book Antiqua" w:hAnsi="Book Antiqua" w:cs="Arial"/>
          <w:b/>
        </w:rPr>
      </w:pPr>
      <w:r w:rsidRPr="00CB7424">
        <w:rPr>
          <w:rFonts w:ascii="Book Antiqua" w:hAnsi="Book Antiqua" w:cs="Arial"/>
        </w:rPr>
        <w:t xml:space="preserve">zwaną dalej </w:t>
      </w:r>
      <w:r w:rsidRPr="00CB7424">
        <w:rPr>
          <w:rFonts w:ascii="Book Antiqua" w:hAnsi="Book Antiqua" w:cs="Arial"/>
          <w:b/>
        </w:rPr>
        <w:t>„Zamawiającym”</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a</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NIP …………………….………………….., REGON………………………..………...…., reprezentowanym przez:</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zwaną dalej „Wykonawcą”</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 xml:space="preserve"> </w:t>
      </w:r>
    </w:p>
    <w:p w:rsidR="00A7753C" w:rsidRPr="00CB7424" w:rsidRDefault="00A7753C" w:rsidP="00A7753C">
      <w:pPr>
        <w:spacing w:after="0" w:line="240" w:lineRule="auto"/>
        <w:jc w:val="both"/>
        <w:rPr>
          <w:rFonts w:ascii="Book Antiqua" w:hAnsi="Book Antiqua" w:cs="Arial"/>
        </w:rPr>
      </w:pPr>
      <w:r w:rsidRPr="00CB7424">
        <w:rPr>
          <w:rFonts w:ascii="Book Antiqua" w:hAnsi="Book Antiqua" w:cs="Arial"/>
        </w:rPr>
        <w:t xml:space="preserve">zwanymi w dalszej treści umowy łącznie „Stronami”, </w:t>
      </w:r>
    </w:p>
    <w:p w:rsidR="00A7753C" w:rsidRPr="00CB7424" w:rsidRDefault="00A7753C" w:rsidP="00A7753C">
      <w:pPr>
        <w:pStyle w:val="Tekstpodstawowywcity21"/>
        <w:spacing w:before="120"/>
        <w:ind w:left="0"/>
        <w:jc w:val="both"/>
        <w:rPr>
          <w:rFonts w:ascii="Book Antiqua" w:hAnsi="Book Antiqua" w:cs="Arial"/>
          <w:sz w:val="22"/>
          <w:szCs w:val="22"/>
        </w:rPr>
      </w:pPr>
      <w:r w:rsidRPr="00CB7424">
        <w:rPr>
          <w:rFonts w:ascii="Book Antiqua" w:hAnsi="Book Antiqua" w:cs="Arial"/>
          <w:sz w:val="22"/>
          <w:szCs w:val="22"/>
        </w:rPr>
        <w:t xml:space="preserve">wybranym w postępowaniu o zamówienie publicznym </w:t>
      </w:r>
      <w:r w:rsidR="005C0FBA" w:rsidRPr="00CB7424">
        <w:rPr>
          <w:rFonts w:ascii="Book Antiqua" w:hAnsi="Book Antiqua" w:cs="Arial"/>
          <w:sz w:val="22"/>
          <w:szCs w:val="22"/>
        </w:rPr>
        <w:t xml:space="preserve">wyłączonym ze stosowania ustawy Prawo zamówień publicznych w oparciu o </w:t>
      </w:r>
      <w:r w:rsidRPr="00CB7424">
        <w:rPr>
          <w:rFonts w:ascii="Book Antiqua" w:hAnsi="Book Antiqua" w:cs="Arial"/>
          <w:sz w:val="22"/>
          <w:szCs w:val="22"/>
        </w:rPr>
        <w:t>art. 4 ust. 8 ustawy z dnia 29.01.2004r.  Prawo zamówień publicznych, zawarta została umowa następującej treści:</w:t>
      </w:r>
    </w:p>
    <w:p w:rsidR="00CB7424" w:rsidRPr="00CB7424" w:rsidRDefault="00CB7424" w:rsidP="00CB7424">
      <w:pPr>
        <w:pStyle w:val="Nagwek5"/>
        <w:rPr>
          <w:rFonts w:ascii="Book Antiqua" w:hAnsi="Book Antiqua"/>
        </w:rPr>
      </w:pP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sz w:val="22"/>
          <w:szCs w:val="22"/>
        </w:rPr>
      </w:pPr>
      <w:r w:rsidRPr="00CB7424">
        <w:rPr>
          <w:rFonts w:ascii="Book Antiqua" w:hAnsi="Book Antiqua"/>
          <w:sz w:val="22"/>
          <w:szCs w:val="22"/>
        </w:rPr>
        <w:t>§ 1</w:t>
      </w:r>
    </w:p>
    <w:p w:rsidR="00CB7424" w:rsidRPr="00CB7424" w:rsidRDefault="00CB7424" w:rsidP="00344A81">
      <w:pPr>
        <w:pStyle w:val="Tretekstu"/>
        <w:numPr>
          <w:ilvl w:val="0"/>
          <w:numId w:val="31"/>
        </w:numPr>
        <w:tabs>
          <w:tab w:val="clear" w:pos="709"/>
          <w:tab w:val="left" w:pos="567"/>
          <w:tab w:val="left" w:pos="1440"/>
        </w:tabs>
        <w:spacing w:after="0"/>
        <w:ind w:left="426"/>
        <w:jc w:val="both"/>
        <w:rPr>
          <w:rFonts w:ascii="Book Antiqua" w:hAnsi="Book Antiqua" w:cs="Times New Roman"/>
          <w:sz w:val="22"/>
          <w:szCs w:val="22"/>
        </w:rPr>
      </w:pPr>
      <w:r w:rsidRPr="00CB7424">
        <w:rPr>
          <w:rFonts w:ascii="Book Antiqua" w:hAnsi="Book Antiqua" w:cs="Times New Roman"/>
          <w:sz w:val="22"/>
          <w:szCs w:val="22"/>
        </w:rPr>
        <w:t>Przedmiotem umowy jest świadczenie usług informatycznych poprzez:</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utrzymanie prawidłowego działania sieci kablowej opartej o przełączniki HP;</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 xml:space="preserve">utrzymanie prawidłowego działania sieci WIFI opartej o przełączniki HP, karty WESM i radio porty HP; </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utrzymanie prawidłowego działania systemów usługowych (poczta, www, radius, serwery licencji, systemy obliczeniowe, systemy baz danych);</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utrzymanie prawidłowego działania systemu pamięci masowej IBM N3300 i SYNOLOGY;</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 xml:space="preserve">utrzymanie prawidłowego działania systemów w laboratoriach wydziałowych </w:t>
      </w:r>
      <w:r>
        <w:rPr>
          <w:rFonts w:ascii="Book Antiqua" w:eastAsia="CAAAAA+ArialMT" w:hAnsi="Book Antiqua" w:cs="Times New Roman"/>
          <w:sz w:val="22"/>
          <w:szCs w:val="22"/>
        </w:rPr>
        <w:t>NT</w:t>
      </w:r>
      <w:r w:rsidRPr="00CB7424">
        <w:rPr>
          <w:rFonts w:ascii="Book Antiqua" w:eastAsia="CAAAAA+ArialMT" w:hAnsi="Book Antiqua" w:cs="Times New Roman"/>
          <w:sz w:val="22"/>
          <w:szCs w:val="22"/>
        </w:rPr>
        <w:t xml:space="preserve">022, </w:t>
      </w:r>
      <w:r>
        <w:rPr>
          <w:rFonts w:ascii="Book Antiqua" w:eastAsia="CAAAAA+ArialMT" w:hAnsi="Book Antiqua" w:cs="Times New Roman"/>
          <w:sz w:val="22"/>
          <w:szCs w:val="22"/>
        </w:rPr>
        <w:t>NT</w:t>
      </w:r>
      <w:r w:rsidRPr="00CB7424">
        <w:rPr>
          <w:rFonts w:ascii="Book Antiqua" w:eastAsia="CAAAAA+ArialMT" w:hAnsi="Book Antiqua" w:cs="Times New Roman"/>
          <w:sz w:val="22"/>
          <w:szCs w:val="22"/>
        </w:rPr>
        <w:t xml:space="preserve">25, </w:t>
      </w:r>
      <w:r>
        <w:rPr>
          <w:rFonts w:ascii="Book Antiqua" w:eastAsia="CAAAAA+ArialMT" w:hAnsi="Book Antiqua" w:cs="Times New Roman"/>
          <w:sz w:val="22"/>
          <w:szCs w:val="22"/>
        </w:rPr>
        <w:t>NT</w:t>
      </w:r>
      <w:r w:rsidRPr="00CB7424">
        <w:rPr>
          <w:rFonts w:ascii="Book Antiqua" w:eastAsia="CAAAAA+ArialMT" w:hAnsi="Book Antiqua" w:cs="Times New Roman"/>
          <w:sz w:val="22"/>
          <w:szCs w:val="22"/>
        </w:rPr>
        <w:t xml:space="preserve">139, </w:t>
      </w:r>
      <w:r>
        <w:rPr>
          <w:rFonts w:ascii="Book Antiqua" w:eastAsia="CAAAAA+ArialMT" w:hAnsi="Book Antiqua" w:cs="Times New Roman"/>
          <w:sz w:val="22"/>
          <w:szCs w:val="22"/>
        </w:rPr>
        <w:t>NT</w:t>
      </w:r>
      <w:r w:rsidRPr="00CB7424">
        <w:rPr>
          <w:rFonts w:ascii="Book Antiqua" w:eastAsia="CAAAAA+ArialMT" w:hAnsi="Book Antiqua" w:cs="Times New Roman"/>
          <w:sz w:val="22"/>
          <w:szCs w:val="22"/>
        </w:rPr>
        <w:t>121</w:t>
      </w:r>
      <w:r>
        <w:rPr>
          <w:rFonts w:ascii="Book Antiqua" w:eastAsia="CAAAAA+ArialMT" w:hAnsi="Book Antiqua" w:cs="Times New Roman"/>
          <w:sz w:val="22"/>
          <w:szCs w:val="22"/>
        </w:rPr>
        <w:t xml:space="preserve"> (ok. 100 maszyn);</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Pr>
          <w:rFonts w:ascii="Book Antiqua" w:hAnsi="Book Antiqua" w:cs="Times New Roman"/>
          <w:sz w:val="22"/>
          <w:szCs w:val="22"/>
        </w:rPr>
        <w:t>utrzymanie prawidłowego działania systemów w działach administracyjnych WIP (ok. 30 maszyn);</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diagnozowanie i usuwanie na bieżąco pojawiających się problemów i usterek;</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wprowadzanie niezbędnych zmian w konfiguracjach systemów, wykonywanie działań mających zapobiegać incydentom (m.in. update systemów, blokowanie ruchu, itp.);</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lastRenderedPageBreak/>
        <w:t>monitorowanie bezpieczeństwa, działania systemów i usług w trybie 24x7x365 wraz z powiadamianiem o incydentach i nieprawidłowościach;</w:t>
      </w:r>
    </w:p>
    <w:p w:rsidR="00CB7424" w:rsidRPr="00CB7424" w:rsidRDefault="00CB7424" w:rsidP="00344A81">
      <w:pPr>
        <w:pStyle w:val="Tretekstu"/>
        <w:numPr>
          <w:ilvl w:val="0"/>
          <w:numId w:val="33"/>
        </w:numPr>
        <w:tabs>
          <w:tab w:val="left" w:pos="1440"/>
        </w:tabs>
        <w:spacing w:after="0"/>
        <w:jc w:val="both"/>
        <w:rPr>
          <w:rFonts w:ascii="Book Antiqua" w:hAnsi="Book Antiqua" w:cs="Times New Roman"/>
          <w:sz w:val="22"/>
          <w:szCs w:val="22"/>
        </w:rPr>
      </w:pPr>
      <w:r w:rsidRPr="00CB7424">
        <w:rPr>
          <w:rFonts w:ascii="Book Antiqua" w:eastAsia="CAAAAA+ArialMT" w:hAnsi="Book Antiqua" w:cs="Times New Roman"/>
          <w:sz w:val="22"/>
          <w:szCs w:val="22"/>
        </w:rPr>
        <w:t xml:space="preserve">reagowanie na zgłoszenia w czasie </w:t>
      </w:r>
      <w:r w:rsidRPr="00CB7424">
        <w:rPr>
          <w:rFonts w:ascii="Book Antiqua" w:eastAsia="CAAAAA+ArialMT" w:hAnsi="Book Antiqua" w:cs="Times New Roman"/>
          <w:b/>
          <w:sz w:val="22"/>
          <w:szCs w:val="22"/>
        </w:rPr>
        <w:t>2 godzin</w:t>
      </w:r>
      <w:r w:rsidRPr="00CB7424">
        <w:rPr>
          <w:rFonts w:ascii="Book Antiqua" w:eastAsia="CAAAAA+ArialMT" w:hAnsi="Book Antiqua" w:cs="Times New Roman"/>
          <w:sz w:val="22"/>
          <w:szCs w:val="22"/>
        </w:rPr>
        <w:t xml:space="preserve"> (w sposób zdalny i/lub na miejscu w serwerowni / budynkach Wydziału w zależności od potrzeb);</w:t>
      </w:r>
    </w:p>
    <w:p w:rsidR="00CB7424" w:rsidRPr="00CB7424" w:rsidRDefault="009F176D" w:rsidP="00344A81">
      <w:pPr>
        <w:pStyle w:val="Tretekstu"/>
        <w:numPr>
          <w:ilvl w:val="0"/>
          <w:numId w:val="33"/>
        </w:numPr>
        <w:tabs>
          <w:tab w:val="left" w:pos="1440"/>
        </w:tabs>
        <w:spacing w:after="0"/>
        <w:jc w:val="both"/>
        <w:rPr>
          <w:rFonts w:ascii="Book Antiqua" w:hAnsi="Book Antiqua" w:cs="Times New Roman"/>
          <w:sz w:val="22"/>
          <w:szCs w:val="22"/>
        </w:rPr>
      </w:pPr>
      <w:r>
        <w:rPr>
          <w:rFonts w:ascii="Book Antiqua" w:eastAsia="CAAAAA+ArialMT" w:hAnsi="Book Antiqua" w:cs="Times New Roman"/>
          <w:sz w:val="22"/>
          <w:szCs w:val="22"/>
        </w:rPr>
        <w:t>u</w:t>
      </w:r>
      <w:r w:rsidR="00CB7424" w:rsidRPr="00CB7424">
        <w:rPr>
          <w:rFonts w:ascii="Book Antiqua" w:eastAsia="CAAAAA+ArialMT" w:hAnsi="Book Antiqua" w:cs="Times New Roman"/>
          <w:sz w:val="22"/>
          <w:szCs w:val="22"/>
        </w:rPr>
        <w:t>trzymanie prawidłowego działania systemów w Biurze Dziekana i Dziekanacie WIP (system ISOD, USOS, podpis elektroniczny);</w:t>
      </w:r>
    </w:p>
    <w:p w:rsidR="00CB7424" w:rsidRPr="00CB7424" w:rsidRDefault="00CB7424" w:rsidP="00CB7424">
      <w:pPr>
        <w:pStyle w:val="Tekstpodstawowywcity21"/>
        <w:jc w:val="both"/>
        <w:rPr>
          <w:rFonts w:ascii="Book Antiqua" w:hAnsi="Book Antiqua"/>
          <w:sz w:val="22"/>
          <w:szCs w:val="22"/>
        </w:rPr>
      </w:pPr>
    </w:p>
    <w:p w:rsidR="00CB7424" w:rsidRPr="00CB7424" w:rsidRDefault="00CB7424" w:rsidP="00344A81">
      <w:pPr>
        <w:pStyle w:val="Tekstpodstawowywcity21"/>
        <w:numPr>
          <w:ilvl w:val="0"/>
          <w:numId w:val="32"/>
        </w:numPr>
        <w:ind w:left="284"/>
        <w:jc w:val="both"/>
        <w:rPr>
          <w:rFonts w:ascii="Book Antiqua" w:hAnsi="Book Antiqua"/>
          <w:sz w:val="22"/>
          <w:szCs w:val="22"/>
        </w:rPr>
      </w:pPr>
      <w:r w:rsidRPr="00CB7424">
        <w:rPr>
          <w:rFonts w:ascii="Book Antiqua" w:hAnsi="Book Antiqua"/>
          <w:sz w:val="22"/>
          <w:szCs w:val="22"/>
        </w:rPr>
        <w:t>Wykonawca oświadcza, że posiada wiedzę, doświadczenie oraz niezbędne do należytego wykonania Umowy zaplecze sprzętowe, materiałowe oraz personalne w zakresie obsługi informatycznej oraz nadzoru teleinformatycznego.</w:t>
      </w: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sz w:val="22"/>
          <w:szCs w:val="22"/>
        </w:rPr>
      </w:pPr>
      <w:r w:rsidRPr="00CB7424">
        <w:rPr>
          <w:rFonts w:ascii="Book Antiqua" w:hAnsi="Book Antiqua"/>
          <w:sz w:val="22"/>
          <w:szCs w:val="22"/>
        </w:rPr>
        <w:t>§ 2</w:t>
      </w:r>
    </w:p>
    <w:p w:rsidR="00CB7424" w:rsidRPr="00CB7424" w:rsidRDefault="00CB7424" w:rsidP="00344A81">
      <w:pPr>
        <w:pStyle w:val="Tekstpodstawowywcity21"/>
        <w:numPr>
          <w:ilvl w:val="1"/>
          <w:numId w:val="31"/>
        </w:numPr>
        <w:ind w:left="284"/>
        <w:jc w:val="both"/>
        <w:rPr>
          <w:rFonts w:ascii="Book Antiqua" w:hAnsi="Book Antiqua"/>
          <w:sz w:val="22"/>
          <w:szCs w:val="22"/>
        </w:rPr>
      </w:pPr>
      <w:r w:rsidRPr="00CB7424">
        <w:rPr>
          <w:rFonts w:ascii="Book Antiqua" w:hAnsi="Book Antiqua"/>
          <w:sz w:val="22"/>
          <w:szCs w:val="22"/>
        </w:rPr>
        <w:t xml:space="preserve">Świadczenie usług informatycznych objętych niniejszą umową będzie zrealizowana w okresie </w:t>
      </w:r>
      <w:r w:rsidRPr="00CB7424">
        <w:rPr>
          <w:rFonts w:ascii="Book Antiqua" w:hAnsi="Book Antiqua"/>
          <w:b/>
          <w:sz w:val="22"/>
          <w:szCs w:val="22"/>
        </w:rPr>
        <w:t>od jej zawarcia do 31.12.20</w:t>
      </w:r>
      <w:r w:rsidR="00FA7019">
        <w:rPr>
          <w:rFonts w:ascii="Book Antiqua" w:hAnsi="Book Antiqua"/>
          <w:b/>
          <w:sz w:val="22"/>
          <w:szCs w:val="22"/>
        </w:rPr>
        <w:t>20</w:t>
      </w:r>
      <w:r w:rsidRPr="00CB7424">
        <w:rPr>
          <w:rFonts w:ascii="Book Antiqua" w:hAnsi="Book Antiqua"/>
          <w:b/>
          <w:sz w:val="22"/>
          <w:szCs w:val="22"/>
        </w:rPr>
        <w:t xml:space="preserve"> r.</w:t>
      </w:r>
      <w:r w:rsidRPr="00CB7424">
        <w:rPr>
          <w:rFonts w:ascii="Book Antiqua" w:hAnsi="Book Antiqua"/>
          <w:sz w:val="22"/>
          <w:szCs w:val="22"/>
        </w:rPr>
        <w:tab/>
      </w: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sz w:val="22"/>
          <w:szCs w:val="22"/>
        </w:rPr>
      </w:pPr>
      <w:r w:rsidRPr="00CB7424">
        <w:rPr>
          <w:rFonts w:ascii="Book Antiqua" w:hAnsi="Book Antiqua"/>
          <w:sz w:val="22"/>
          <w:szCs w:val="22"/>
        </w:rPr>
        <w:t>§ 3</w:t>
      </w:r>
    </w:p>
    <w:p w:rsidR="00CB7424" w:rsidRPr="00CB7424" w:rsidRDefault="00CB7424" w:rsidP="00344A81">
      <w:pPr>
        <w:pStyle w:val="Tekstpodstawowywcity21"/>
        <w:numPr>
          <w:ilvl w:val="0"/>
          <w:numId w:val="25"/>
        </w:numPr>
        <w:jc w:val="both"/>
        <w:rPr>
          <w:rFonts w:ascii="Book Antiqua" w:hAnsi="Book Antiqua"/>
          <w:sz w:val="22"/>
          <w:szCs w:val="22"/>
        </w:rPr>
      </w:pPr>
      <w:r w:rsidRPr="00CB7424">
        <w:rPr>
          <w:rFonts w:ascii="Book Antiqua" w:hAnsi="Book Antiqua"/>
          <w:sz w:val="22"/>
          <w:szCs w:val="22"/>
        </w:rPr>
        <w:t>Do obowiązków Wykonawcy należy bieżąca obsługa informatyczna oraz nadzór nad posiadanymi przez Zamawiającego urządzeniami i systemami, o których mowa w załączniku nr 1 do Umowy, poprzez świadczenie usług informatycznych polegających w szczególności na:</w:t>
      </w:r>
    </w:p>
    <w:p w:rsidR="00CB7424" w:rsidRPr="00CB7424" w:rsidRDefault="00CB7424" w:rsidP="00344A81">
      <w:pPr>
        <w:pStyle w:val="Tekstpodstawowywcity21"/>
        <w:numPr>
          <w:ilvl w:val="1"/>
          <w:numId w:val="25"/>
        </w:numPr>
        <w:ind w:left="1418"/>
        <w:jc w:val="both"/>
        <w:rPr>
          <w:rFonts w:ascii="Book Antiqua" w:hAnsi="Book Antiqua"/>
          <w:sz w:val="22"/>
          <w:szCs w:val="22"/>
        </w:rPr>
      </w:pPr>
      <w:r w:rsidRPr="00CB7424">
        <w:rPr>
          <w:rFonts w:ascii="Book Antiqua" w:hAnsi="Book Antiqua"/>
          <w:sz w:val="22"/>
          <w:szCs w:val="22"/>
        </w:rPr>
        <w:t xml:space="preserve">świadczeniu nadzoru informatycznego oraz usuwaniu usterek i awarii dla sieci informatycznej i systemów serwerowych, </w:t>
      </w:r>
    </w:p>
    <w:p w:rsidR="00CB7424" w:rsidRPr="00CB7424" w:rsidRDefault="00CB7424" w:rsidP="00344A81">
      <w:pPr>
        <w:pStyle w:val="Tekstpodstawowywcity21"/>
        <w:numPr>
          <w:ilvl w:val="1"/>
          <w:numId w:val="25"/>
        </w:numPr>
        <w:jc w:val="both"/>
        <w:rPr>
          <w:rFonts w:ascii="Book Antiqua" w:hAnsi="Book Antiqua"/>
          <w:sz w:val="22"/>
          <w:szCs w:val="22"/>
        </w:rPr>
      </w:pPr>
      <w:r w:rsidRPr="00CB7424">
        <w:rPr>
          <w:rFonts w:ascii="Book Antiqua" w:hAnsi="Book Antiqua"/>
          <w:sz w:val="22"/>
          <w:szCs w:val="22"/>
        </w:rPr>
        <w:t>nadzorze i administracji sieci komputerowej, serwerów, usług internetowych, baz danych,</w:t>
      </w:r>
    </w:p>
    <w:p w:rsidR="00CB7424" w:rsidRPr="00CB7424" w:rsidRDefault="00CB7424" w:rsidP="00344A81">
      <w:pPr>
        <w:pStyle w:val="Tekstpodstawowywcity21"/>
        <w:numPr>
          <w:ilvl w:val="1"/>
          <w:numId w:val="25"/>
        </w:numPr>
        <w:jc w:val="both"/>
        <w:rPr>
          <w:rFonts w:ascii="Book Antiqua" w:hAnsi="Book Antiqua"/>
          <w:sz w:val="22"/>
          <w:szCs w:val="22"/>
        </w:rPr>
      </w:pPr>
      <w:r w:rsidRPr="00CB7424">
        <w:rPr>
          <w:rFonts w:ascii="Book Antiqua" w:hAnsi="Book Antiqua"/>
          <w:sz w:val="22"/>
          <w:szCs w:val="22"/>
        </w:rPr>
        <w:t>kontroli bezpieczeństwa sieci komputerowej,</w:t>
      </w:r>
    </w:p>
    <w:p w:rsidR="00CB7424" w:rsidRPr="00CB7424" w:rsidRDefault="00CB7424" w:rsidP="00344A81">
      <w:pPr>
        <w:pStyle w:val="Tekstpodstawowywcity21"/>
        <w:numPr>
          <w:ilvl w:val="1"/>
          <w:numId w:val="25"/>
        </w:numPr>
        <w:jc w:val="both"/>
        <w:rPr>
          <w:rFonts w:ascii="Book Antiqua" w:hAnsi="Book Antiqua"/>
          <w:sz w:val="22"/>
          <w:szCs w:val="22"/>
        </w:rPr>
      </w:pPr>
      <w:r w:rsidRPr="00CB7424">
        <w:rPr>
          <w:rFonts w:ascii="Book Antiqua" w:hAnsi="Book Antiqua"/>
          <w:sz w:val="22"/>
          <w:szCs w:val="22"/>
        </w:rPr>
        <w:t>nadzorze nad prawidłową eksploatacją i administrowaniem serwerów domenowych oraz funkcjonowaniem mechanizmów uwierzytelniania użytkowników,</w:t>
      </w:r>
    </w:p>
    <w:p w:rsidR="00CB7424" w:rsidRPr="00CB7424" w:rsidRDefault="00CB7424" w:rsidP="00344A81">
      <w:pPr>
        <w:pStyle w:val="Tekstpodstawowywcity21"/>
        <w:numPr>
          <w:ilvl w:val="1"/>
          <w:numId w:val="25"/>
        </w:numPr>
        <w:jc w:val="both"/>
        <w:rPr>
          <w:rFonts w:ascii="Book Antiqua" w:hAnsi="Book Antiqua"/>
          <w:sz w:val="22"/>
          <w:szCs w:val="22"/>
        </w:rPr>
      </w:pPr>
      <w:r w:rsidRPr="00CB7424">
        <w:rPr>
          <w:rFonts w:ascii="Book Antiqua" w:hAnsi="Book Antiqua"/>
          <w:sz w:val="22"/>
          <w:szCs w:val="22"/>
        </w:rPr>
        <w:t>instalacji oprogramowania systemowego oraz aplikacyjnego na komputerach zgodnie z listą zamieszczoną w załączniku nr 1,</w:t>
      </w:r>
    </w:p>
    <w:p w:rsidR="00CB7424" w:rsidRPr="00CB7424" w:rsidRDefault="00CB7424" w:rsidP="00344A81">
      <w:pPr>
        <w:pStyle w:val="Tekstpodstawowywcity21"/>
        <w:numPr>
          <w:ilvl w:val="1"/>
          <w:numId w:val="25"/>
        </w:numPr>
        <w:jc w:val="both"/>
        <w:rPr>
          <w:rFonts w:ascii="Book Antiqua" w:hAnsi="Book Antiqua"/>
          <w:sz w:val="22"/>
          <w:szCs w:val="22"/>
        </w:rPr>
      </w:pPr>
      <w:r w:rsidRPr="00CB7424">
        <w:rPr>
          <w:rFonts w:ascii="Book Antiqua" w:hAnsi="Book Antiqua"/>
          <w:sz w:val="22"/>
          <w:szCs w:val="22"/>
        </w:rPr>
        <w:t>ewidencjonowaniu sprzętu i oprogramowania,</w:t>
      </w:r>
    </w:p>
    <w:p w:rsidR="00CB7424" w:rsidRPr="00CB7424" w:rsidRDefault="00CB7424" w:rsidP="00344A81">
      <w:pPr>
        <w:pStyle w:val="Tekstpodstawowywcity21"/>
        <w:numPr>
          <w:ilvl w:val="1"/>
          <w:numId w:val="25"/>
        </w:numPr>
        <w:jc w:val="both"/>
        <w:rPr>
          <w:rFonts w:ascii="Book Antiqua" w:hAnsi="Book Antiqua"/>
          <w:sz w:val="22"/>
          <w:szCs w:val="22"/>
        </w:rPr>
      </w:pPr>
      <w:r w:rsidRPr="00CB7424">
        <w:rPr>
          <w:rFonts w:ascii="Book Antiqua" w:hAnsi="Book Antiqua"/>
          <w:sz w:val="22"/>
          <w:szCs w:val="22"/>
        </w:rPr>
        <w:t xml:space="preserve">wsparciu użytkowników w zakresie użytkowania oprogramowania systemowego, aplikacyjnego oraz sprzętu komputerowego i peryferyjnego, </w:t>
      </w:r>
    </w:p>
    <w:p w:rsidR="00CB7424" w:rsidRPr="009177F1" w:rsidRDefault="00CB7424" w:rsidP="009177F1">
      <w:pPr>
        <w:pStyle w:val="Tekstpodstawowywcity21"/>
        <w:numPr>
          <w:ilvl w:val="1"/>
          <w:numId w:val="25"/>
        </w:numPr>
        <w:jc w:val="both"/>
        <w:rPr>
          <w:rFonts w:ascii="Book Antiqua" w:hAnsi="Book Antiqua"/>
          <w:sz w:val="22"/>
          <w:szCs w:val="22"/>
        </w:rPr>
      </w:pPr>
      <w:r w:rsidRPr="00CB7424">
        <w:rPr>
          <w:rFonts w:ascii="Book Antiqua" w:hAnsi="Book Antiqua"/>
          <w:sz w:val="22"/>
          <w:szCs w:val="22"/>
        </w:rPr>
        <w:t xml:space="preserve">usuwaniu awarii w posiadanym przez Zamawiającego oprogramowaniu oraz sprzęcie wymienionym w załączniku nr 1 do Umowy, chyba, że do usunięcia awarii lub usterki oprogramowania lub sprzętu, w tym sieciach informatycznych, poszczególnych zestawach komputerowych konieczna jest interwencja producenta bądź podmiotu posiadającego prawa autorskie do sprzętu lub oprogramowania. </w:t>
      </w:r>
    </w:p>
    <w:p w:rsidR="00CB7424" w:rsidRPr="00CB7424" w:rsidRDefault="00CB7424" w:rsidP="00344A81">
      <w:pPr>
        <w:pStyle w:val="Tekstpodstawowywcity21"/>
        <w:numPr>
          <w:ilvl w:val="0"/>
          <w:numId w:val="25"/>
        </w:numPr>
        <w:jc w:val="both"/>
        <w:rPr>
          <w:rFonts w:ascii="Book Antiqua" w:hAnsi="Book Antiqua"/>
          <w:sz w:val="22"/>
          <w:szCs w:val="22"/>
        </w:rPr>
      </w:pPr>
      <w:r w:rsidRPr="00CB7424">
        <w:rPr>
          <w:rFonts w:ascii="Book Antiqua" w:hAnsi="Book Antiqua"/>
          <w:sz w:val="22"/>
          <w:szCs w:val="22"/>
        </w:rPr>
        <w:t xml:space="preserve">Wykonawca może wykonywać czynności w ramach Umowy przy pomocy osób trzecich, w szczególności swoich pracowników, współpracowników lub podwykonawców, przy czym za wszelkie działania lub zaniechania tychże osób, jak również za ewentualne szkody wyrządzone przez te osoby Zamawiającego, Wykonawca ponosi pełną odpowiedzialność jak za działania własne. Wykonawca zobowiąże wskazane powyżej osoby do przestrzegania wszystkich wynikających z Umowy obowiązków względem Zamawiającego, w stopniu nie mniejszym niż do przestrzegania tychże obowiązków zobowiązany jest sam Wykonawca. Wykonawca zobowiązany jest przedstawić Zamawiającego listę wszystkich osób, które wykonywały będą czynności w ramach niniejszej Umowy. W razie zmian w składzie osób włączonych w wykonywanie niniejszej Umowy, Wykonawca zobowiązany jest do niezwłocznej aktualizacji listy osób przekazanej Zamawiającego. Zamawiający umożliwi dostęp do swojego środowiska </w:t>
      </w:r>
      <w:r w:rsidRPr="00CB7424">
        <w:rPr>
          <w:rFonts w:ascii="Book Antiqua" w:hAnsi="Book Antiqua"/>
          <w:sz w:val="22"/>
          <w:szCs w:val="22"/>
        </w:rPr>
        <w:lastRenderedPageBreak/>
        <w:t xml:space="preserve">informatycznego wyłącznie osobom wskazanym na liście sporządzonej przez Wykonawcę. </w:t>
      </w: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344A81">
      <w:pPr>
        <w:pStyle w:val="Tekstpodstawowywcity21"/>
        <w:numPr>
          <w:ilvl w:val="0"/>
          <w:numId w:val="32"/>
        </w:numPr>
        <w:ind w:left="709"/>
        <w:jc w:val="both"/>
        <w:rPr>
          <w:rFonts w:ascii="Book Antiqua" w:hAnsi="Book Antiqua"/>
          <w:sz w:val="22"/>
          <w:szCs w:val="22"/>
        </w:rPr>
      </w:pPr>
      <w:r w:rsidRPr="00CB7424">
        <w:rPr>
          <w:rFonts w:ascii="Book Antiqua" w:hAnsi="Book Antiqua"/>
          <w:sz w:val="22"/>
          <w:szCs w:val="22"/>
        </w:rPr>
        <w:t>Do obowiązków Zamawiającego należy:</w:t>
      </w:r>
    </w:p>
    <w:p w:rsidR="00CB7424" w:rsidRPr="00CB7424" w:rsidRDefault="00CB7424" w:rsidP="00344A81">
      <w:pPr>
        <w:pStyle w:val="Tekstpodstawowywcity21"/>
        <w:numPr>
          <w:ilvl w:val="1"/>
          <w:numId w:val="25"/>
        </w:numPr>
        <w:ind w:hanging="427"/>
        <w:jc w:val="both"/>
        <w:rPr>
          <w:rFonts w:ascii="Book Antiqua" w:hAnsi="Book Antiqua"/>
          <w:sz w:val="22"/>
          <w:szCs w:val="22"/>
        </w:rPr>
      </w:pPr>
      <w:r w:rsidRPr="00CB7424">
        <w:rPr>
          <w:rFonts w:ascii="Book Antiqua" w:hAnsi="Book Antiqua"/>
          <w:sz w:val="22"/>
          <w:szCs w:val="22"/>
        </w:rPr>
        <w:t>udzielanie informacji lub wyjaśnień, o które wystąpi Wykonawca;</w:t>
      </w:r>
    </w:p>
    <w:p w:rsidR="00CB7424" w:rsidRPr="00CB7424" w:rsidRDefault="00CB7424" w:rsidP="00344A81">
      <w:pPr>
        <w:pStyle w:val="Tekstpodstawowywcity21"/>
        <w:numPr>
          <w:ilvl w:val="1"/>
          <w:numId w:val="25"/>
        </w:numPr>
        <w:ind w:hanging="427"/>
        <w:jc w:val="both"/>
        <w:rPr>
          <w:rFonts w:ascii="Book Antiqua" w:hAnsi="Book Antiqua"/>
          <w:sz w:val="22"/>
          <w:szCs w:val="22"/>
        </w:rPr>
      </w:pPr>
      <w:r w:rsidRPr="00CB7424">
        <w:rPr>
          <w:rFonts w:ascii="Book Antiqua" w:hAnsi="Book Antiqua"/>
          <w:sz w:val="22"/>
          <w:szCs w:val="22"/>
        </w:rPr>
        <w:t>przekazywanie lub udostępnianie wszystkich wymaganych dokumentów, o które wystąpi Wykonawca, a które są mu niezbędne dla prawidłowego wykonywania niniejszej Umowy;</w:t>
      </w:r>
    </w:p>
    <w:p w:rsidR="00CB7424" w:rsidRPr="00CB7424" w:rsidRDefault="00CB7424" w:rsidP="00344A81">
      <w:pPr>
        <w:pStyle w:val="Tekstpodstawowywcity21"/>
        <w:numPr>
          <w:ilvl w:val="1"/>
          <w:numId w:val="25"/>
        </w:numPr>
        <w:ind w:hanging="427"/>
        <w:jc w:val="both"/>
        <w:rPr>
          <w:rFonts w:ascii="Book Antiqua" w:hAnsi="Book Antiqua"/>
          <w:sz w:val="22"/>
          <w:szCs w:val="22"/>
        </w:rPr>
      </w:pPr>
      <w:r w:rsidRPr="00CB7424">
        <w:rPr>
          <w:rFonts w:ascii="Book Antiqua" w:hAnsi="Book Antiqua"/>
          <w:sz w:val="22"/>
          <w:szCs w:val="22"/>
        </w:rPr>
        <w:t>zapewnienie właściwej i terminowej współpracy przedstawicieli Zamawiającego z osobami zaangażowanymi w wykonywanie Umowy po stronie Wykonawcy;</w:t>
      </w:r>
    </w:p>
    <w:p w:rsidR="00CB7424" w:rsidRPr="00CB7424" w:rsidRDefault="00CB7424" w:rsidP="00344A81">
      <w:pPr>
        <w:pStyle w:val="Tekstpodstawowywcity21"/>
        <w:numPr>
          <w:ilvl w:val="1"/>
          <w:numId w:val="25"/>
        </w:numPr>
        <w:ind w:hanging="427"/>
        <w:jc w:val="both"/>
        <w:rPr>
          <w:rFonts w:ascii="Book Antiqua" w:hAnsi="Book Antiqua"/>
          <w:sz w:val="22"/>
          <w:szCs w:val="22"/>
        </w:rPr>
      </w:pPr>
      <w:r w:rsidRPr="00CB7424">
        <w:rPr>
          <w:rFonts w:ascii="Book Antiqua" w:hAnsi="Book Antiqua"/>
          <w:sz w:val="22"/>
          <w:szCs w:val="22"/>
        </w:rPr>
        <w:t>udostępnienie Wykonawcy lub osobom działającym w jego imieniu stanowiska pracy w siedzibie Zamawiającego lub w innym miejscu, w którym zlokalizowany jest sprzęt oraz oprogramowanie niezbędne do wykonania czynności w ramach Umowy, jeżeli wykonanie tych czynności zdalnie będzie niemożliwe;</w:t>
      </w:r>
    </w:p>
    <w:p w:rsidR="00CB7424" w:rsidRPr="00CB7424" w:rsidRDefault="00CB7424" w:rsidP="00344A81">
      <w:pPr>
        <w:pStyle w:val="Tekstpodstawowywcity21"/>
        <w:numPr>
          <w:ilvl w:val="1"/>
          <w:numId w:val="25"/>
        </w:numPr>
        <w:ind w:hanging="427"/>
        <w:jc w:val="both"/>
        <w:rPr>
          <w:rFonts w:ascii="Book Antiqua" w:hAnsi="Book Antiqua"/>
          <w:sz w:val="22"/>
          <w:szCs w:val="22"/>
        </w:rPr>
      </w:pPr>
      <w:r w:rsidRPr="00CB7424">
        <w:rPr>
          <w:rFonts w:ascii="Book Antiqua" w:hAnsi="Book Antiqua"/>
          <w:sz w:val="22"/>
          <w:szCs w:val="22"/>
        </w:rPr>
        <w:t>terminowa zapłata umówionego wynagrodzenia.</w:t>
      </w:r>
    </w:p>
    <w:p w:rsidR="00CB7424" w:rsidRPr="00CB7424" w:rsidRDefault="00CB7424" w:rsidP="00CB7424">
      <w:pPr>
        <w:pStyle w:val="Tekstpodstawowywcity"/>
        <w:spacing w:after="0"/>
        <w:ind w:left="0"/>
        <w:jc w:val="both"/>
        <w:rPr>
          <w:rFonts w:ascii="Book Antiqua" w:hAnsi="Book Antiqua"/>
          <w:b/>
        </w:rPr>
      </w:pPr>
    </w:p>
    <w:p w:rsidR="00CB7424" w:rsidRPr="00CB7424" w:rsidRDefault="00CB7424" w:rsidP="00CB7424">
      <w:pPr>
        <w:pStyle w:val="Tekstpodstawowywcity21"/>
        <w:jc w:val="center"/>
        <w:rPr>
          <w:rFonts w:ascii="Book Antiqua" w:hAnsi="Book Antiqua"/>
          <w:sz w:val="22"/>
          <w:szCs w:val="22"/>
        </w:rPr>
      </w:pPr>
      <w:r w:rsidRPr="00CB7424">
        <w:rPr>
          <w:rFonts w:ascii="Book Antiqua" w:hAnsi="Book Antiqua"/>
          <w:sz w:val="22"/>
          <w:szCs w:val="22"/>
        </w:rPr>
        <w:t>§ 4</w:t>
      </w:r>
    </w:p>
    <w:p w:rsidR="00CB7424" w:rsidRPr="009177F1" w:rsidRDefault="00CB7424" w:rsidP="009177F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Wykonawca zobowiązuje się świadczyć swoje usługi, w zależności od potrzeb i zaleceń Zamawiającego, w szczególności poprzez zapewnienie minimum jednej osoby, która będzie świadczyć i odpowiadać przed osobą wyznaczoną po stronie Zamawiającego, za wszelkie czynności administracyjne dla infrastruktury sieciowej i serwerowej w siedzibie Zamawiającego lub na odległość, poprzez sieć teleinformatyczną.</w:t>
      </w:r>
    </w:p>
    <w:p w:rsidR="00CB7424" w:rsidRPr="00CB7424" w:rsidRDefault="00CB7424" w:rsidP="00344A8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 xml:space="preserve">W przypadku wystąpienia awarii Wykonawca zobowiązuje się podjąć czynności mające na celu jej usunięcie (Czas Reakcji) w następujących terminach: </w:t>
      </w:r>
    </w:p>
    <w:p w:rsidR="00CB7424" w:rsidRPr="00CB7424" w:rsidRDefault="00CB7424" w:rsidP="00344A81">
      <w:pPr>
        <w:pStyle w:val="Tekstpodstawowywcity21"/>
        <w:numPr>
          <w:ilvl w:val="1"/>
          <w:numId w:val="28"/>
        </w:numPr>
        <w:ind w:left="1134" w:hanging="427"/>
        <w:jc w:val="both"/>
        <w:rPr>
          <w:rFonts w:ascii="Book Antiqua" w:hAnsi="Book Antiqua"/>
          <w:sz w:val="22"/>
          <w:szCs w:val="22"/>
        </w:rPr>
      </w:pPr>
      <w:r w:rsidRPr="00CB7424">
        <w:rPr>
          <w:rFonts w:ascii="Book Antiqua" w:hAnsi="Book Antiqua"/>
          <w:sz w:val="22"/>
          <w:szCs w:val="22"/>
        </w:rPr>
        <w:t xml:space="preserve">w razie wystąpienia awarii krytycznej (awaria uniemożliwiająca pracę lub realizację najważniejszych czynności) – </w:t>
      </w:r>
      <w:r w:rsidRPr="00CB7424">
        <w:rPr>
          <w:rFonts w:ascii="Book Antiqua" w:hAnsi="Book Antiqua"/>
          <w:b/>
          <w:sz w:val="22"/>
          <w:szCs w:val="22"/>
        </w:rPr>
        <w:t>4 godziny</w:t>
      </w:r>
      <w:r w:rsidRPr="00CB7424">
        <w:rPr>
          <w:rFonts w:ascii="Book Antiqua" w:hAnsi="Book Antiqua"/>
          <w:sz w:val="22"/>
          <w:szCs w:val="22"/>
        </w:rPr>
        <w:t xml:space="preserve"> od chwili zgłoszenia jej wystąpienia,</w:t>
      </w:r>
    </w:p>
    <w:p w:rsidR="00CB7424" w:rsidRPr="009177F1" w:rsidRDefault="00CB7424" w:rsidP="009177F1">
      <w:pPr>
        <w:pStyle w:val="Tekstpodstawowywcity21"/>
        <w:numPr>
          <w:ilvl w:val="1"/>
          <w:numId w:val="28"/>
        </w:numPr>
        <w:ind w:left="1134" w:hanging="427"/>
        <w:jc w:val="both"/>
        <w:rPr>
          <w:rFonts w:ascii="Book Antiqua" w:hAnsi="Book Antiqua"/>
          <w:sz w:val="22"/>
          <w:szCs w:val="22"/>
        </w:rPr>
      </w:pPr>
      <w:r w:rsidRPr="00CB7424">
        <w:rPr>
          <w:rFonts w:ascii="Book Antiqua" w:hAnsi="Book Antiqua"/>
          <w:sz w:val="22"/>
          <w:szCs w:val="22"/>
        </w:rPr>
        <w:t xml:space="preserve">w razie wystąpienia awarii zwykłej (awaria nie wpływająca na prace systemów jednak niezbędna do usunięcia) </w:t>
      </w:r>
      <w:r w:rsidRPr="00CB7424">
        <w:rPr>
          <w:rFonts w:ascii="Book Antiqua" w:hAnsi="Book Antiqua"/>
          <w:color w:val="000000" w:themeColor="text1"/>
          <w:sz w:val="22"/>
          <w:szCs w:val="22"/>
        </w:rPr>
        <w:t>– 12 godzin od</w:t>
      </w:r>
      <w:r w:rsidRPr="00CB7424">
        <w:rPr>
          <w:rFonts w:ascii="Book Antiqua" w:hAnsi="Book Antiqua"/>
          <w:sz w:val="22"/>
          <w:szCs w:val="22"/>
        </w:rPr>
        <w:t xml:space="preserve"> chwili zgłoszenia jej wystąpienia.</w:t>
      </w:r>
    </w:p>
    <w:p w:rsidR="00CB7424" w:rsidRPr="009177F1" w:rsidRDefault="00CB7424" w:rsidP="009177F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W przypadku wystąpienia awarii, za wykrycie której odpowiada Wykonawca (w szczególności awarii niewidocznej dla Zamawiającego), Czasy Reakcji, o których mowa w ust. 2 Umowy liczone będą od chwili wystąpienia awarii. W przypadku wystąpienia awarii, której wystąpienie wymagało będzie zgłoszenia Wykonawcy, Zamawiający dokona takiego zgłoszenia niezwłocznie po wykryciu awarii na adres e-mail: ……………………………. lub pod numerem telefonu …………………………………..</w:t>
      </w:r>
    </w:p>
    <w:p w:rsidR="00CB7424" w:rsidRPr="00CB7424" w:rsidRDefault="00CB7424" w:rsidP="00344A8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Usunięcia awarii Wykonawca dokona w następujących terminach:</w:t>
      </w:r>
    </w:p>
    <w:p w:rsidR="00CB7424" w:rsidRPr="00CB7424" w:rsidRDefault="00CB7424" w:rsidP="00344A81">
      <w:pPr>
        <w:pStyle w:val="Tekstpodstawowywcity21"/>
        <w:numPr>
          <w:ilvl w:val="1"/>
          <w:numId w:val="28"/>
        </w:numPr>
        <w:ind w:left="1134" w:hanging="427"/>
        <w:jc w:val="both"/>
        <w:rPr>
          <w:rFonts w:ascii="Book Antiqua" w:hAnsi="Book Antiqua"/>
          <w:sz w:val="22"/>
          <w:szCs w:val="22"/>
        </w:rPr>
      </w:pPr>
      <w:r w:rsidRPr="00CB7424">
        <w:rPr>
          <w:rFonts w:ascii="Book Antiqua" w:hAnsi="Book Antiqua"/>
          <w:sz w:val="22"/>
          <w:szCs w:val="22"/>
        </w:rPr>
        <w:t xml:space="preserve">w razie wystąpienia awarii krytycznej – w terminie do </w:t>
      </w:r>
      <w:r w:rsidRPr="00CB7424">
        <w:rPr>
          <w:rFonts w:ascii="Book Antiqua" w:hAnsi="Book Antiqua"/>
          <w:b/>
          <w:sz w:val="22"/>
          <w:szCs w:val="22"/>
        </w:rPr>
        <w:t>8 godzin</w:t>
      </w:r>
      <w:r w:rsidRPr="00CB7424">
        <w:rPr>
          <w:rFonts w:ascii="Book Antiqua" w:hAnsi="Book Antiqua"/>
          <w:sz w:val="22"/>
          <w:szCs w:val="22"/>
        </w:rPr>
        <w:t xml:space="preserve"> od chwili zgłoszenia awarii, bez względu na moment przystąpienia do usuwania awarii; w tym samym terminie Wykonawca może również zastosować Rozwiązanie Zastępcze, o którym mowa w ust. 8 Umowy, przy czym w przypadku zastosowania Rozwiązania Zastępczego, usunięcie awarii nastąpi w terminie do 72 godzin od chwili zgłoszenia awarii; Czas Reakcji dla awarii krytycznej wynosi 4 godziny od chwili zgłoszenia; </w:t>
      </w:r>
    </w:p>
    <w:p w:rsidR="00CB7424" w:rsidRPr="009177F1" w:rsidRDefault="00CB7424" w:rsidP="009177F1">
      <w:pPr>
        <w:pStyle w:val="Tekstpodstawowywcity21"/>
        <w:numPr>
          <w:ilvl w:val="1"/>
          <w:numId w:val="28"/>
        </w:numPr>
        <w:ind w:left="1134" w:hanging="427"/>
        <w:jc w:val="both"/>
        <w:rPr>
          <w:rFonts w:ascii="Book Antiqua" w:hAnsi="Book Antiqua"/>
          <w:sz w:val="22"/>
          <w:szCs w:val="22"/>
        </w:rPr>
      </w:pPr>
      <w:r w:rsidRPr="00CB7424">
        <w:rPr>
          <w:rFonts w:ascii="Book Antiqua" w:hAnsi="Book Antiqua"/>
          <w:sz w:val="22"/>
          <w:szCs w:val="22"/>
        </w:rPr>
        <w:t xml:space="preserve">w razie wystąpienia awarii zwykłej – w terminie do </w:t>
      </w:r>
      <w:r w:rsidRPr="00CB7424">
        <w:rPr>
          <w:rFonts w:ascii="Book Antiqua" w:hAnsi="Book Antiqua"/>
          <w:b/>
          <w:color w:val="000000" w:themeColor="text1"/>
          <w:sz w:val="22"/>
          <w:szCs w:val="22"/>
        </w:rPr>
        <w:t>72 godzin</w:t>
      </w:r>
      <w:r w:rsidRPr="00CB7424">
        <w:rPr>
          <w:rFonts w:ascii="Book Antiqua" w:hAnsi="Book Antiqua"/>
          <w:color w:val="000000" w:themeColor="text1"/>
          <w:sz w:val="22"/>
          <w:szCs w:val="22"/>
        </w:rPr>
        <w:t xml:space="preserve"> od</w:t>
      </w:r>
      <w:r w:rsidRPr="00CB7424">
        <w:rPr>
          <w:rFonts w:ascii="Book Antiqua" w:hAnsi="Book Antiqua"/>
          <w:sz w:val="22"/>
          <w:szCs w:val="22"/>
        </w:rPr>
        <w:t xml:space="preserve"> chwili przystąpienia do usuwania awarii, w tym samym terminie Wykonawca może również zastosować Rozwiązanie Zastępcze, przy czym w przypadku zastosowania Rozwiązania Zastępczego, usunięcie awarii nastąpi w terminie do 120 godzin od chwili zgłoszenia awarii; Czas Reakcji dla awarii zwykłej wynosi </w:t>
      </w:r>
      <w:r w:rsidRPr="00CB7424">
        <w:rPr>
          <w:rFonts w:ascii="Book Antiqua" w:hAnsi="Book Antiqua"/>
          <w:sz w:val="22"/>
          <w:szCs w:val="22"/>
        </w:rPr>
        <w:lastRenderedPageBreak/>
        <w:t>12 godzin, nie dłużej jednak niż do godziny 10.00 następnego dnia roboczego, po dniu, w którym zgłoszono awarię.</w:t>
      </w:r>
    </w:p>
    <w:p w:rsidR="00CB7424" w:rsidRPr="00CB7424" w:rsidRDefault="00CB7424" w:rsidP="00344A8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W przypadku konieczności dokonania naprawy oprogramowania lub sprzętu bezpośrednio u podmiotu posiadającego do nich prawa autorskie, wówczas do czasu naprawy oprogramowania nie wlicza się okresu oczekiwania przez Wykonawcę na świadczenie ze strony podmiotu uprawnionego z tytułu praw autorskich do oprogramowania, o ile świadczenie to jest konieczne do usunięcia awarii. Zaistnienie sytuacji, o której mowa w zdaniu poprzednim, nie zwalnia Wykonawcy z obowiązku zapewnienia Rozwiązania Zastępczego w terminach wskazanych ust. 4. Okres oczekiwania przez Wykonawcę na świadczenie ze strony podmiotu uprawnionego z tytułu praw autorskich do oprogramowania winien być przez Wykonawcę udokumentowany pod rygorem odpowiedzialności z tytułu nienależytego wykonania Umowy przez Wykonawcę.</w:t>
      </w:r>
    </w:p>
    <w:p w:rsidR="00CB7424" w:rsidRPr="00CB7424" w:rsidRDefault="00CB7424" w:rsidP="00344A8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 xml:space="preserve">Dokonywanie napraw lub zmian w urządzeniach bez udziału lub powiadomienia Zamawiającego jest niedopuszczalne i świadczy o rażącym naruszeniu postanowień Umowy przez Wykonawcę. </w:t>
      </w:r>
    </w:p>
    <w:p w:rsidR="00CB7424" w:rsidRPr="00CB7424" w:rsidRDefault="00CB7424" w:rsidP="00344A8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 xml:space="preserve">Jeżeli w związku z usuwaniem usterki lub awarii występuje ryzyko utraty danych, Wykonawca zobowiązany jest powiadomić o tym zagrożeniu Zamawiającego przed przystąpieniem do usuwania tych usterek lub awarii. </w:t>
      </w:r>
    </w:p>
    <w:p w:rsidR="00CB7424" w:rsidRPr="00CB7424" w:rsidRDefault="00CB7424" w:rsidP="00344A81">
      <w:pPr>
        <w:pStyle w:val="Tekstpodstawowywcity21"/>
        <w:numPr>
          <w:ilvl w:val="0"/>
          <w:numId w:val="28"/>
        </w:numPr>
        <w:jc w:val="both"/>
        <w:rPr>
          <w:rFonts w:ascii="Book Antiqua" w:hAnsi="Book Antiqua"/>
          <w:sz w:val="22"/>
          <w:szCs w:val="22"/>
        </w:rPr>
      </w:pPr>
      <w:r w:rsidRPr="00CB7424">
        <w:rPr>
          <w:rFonts w:ascii="Book Antiqua" w:hAnsi="Book Antiqua"/>
          <w:sz w:val="22"/>
          <w:szCs w:val="22"/>
        </w:rPr>
        <w:t xml:space="preserve">Przez „Rozwiązanie Zastępcze” zastosowane przez Wykonawcę po wystąpieniu awarii, nie będące usunięciem awarii, rozumieć należy rozwiązanie zastosowane z wykorzystaniem sprzętu i oprogramowania będącego w posiadaniu Zamawiającego, pozwalające jednak na uzyskanie oczekiwanego przez Zamawiającego wyniku wykonywanej operacji. Strony zobowiązują się opracować schemat postępowania na wypadek wystąpienia awarii wymagającej zastosowania Rozwiązania Zastępczego.  </w:t>
      </w:r>
    </w:p>
    <w:p w:rsidR="00CB7424" w:rsidRPr="00CB7424" w:rsidRDefault="00CB7424" w:rsidP="00CB7424">
      <w:pPr>
        <w:pStyle w:val="Tekstpodstawowywcity21"/>
        <w:jc w:val="both"/>
        <w:rPr>
          <w:rFonts w:ascii="Book Antiqua" w:hAnsi="Book Antiqua"/>
          <w:sz w:val="22"/>
          <w:szCs w:val="22"/>
        </w:rPr>
      </w:pP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CB7424">
      <w:pPr>
        <w:pStyle w:val="Tekstpodstawowywcity21"/>
        <w:jc w:val="center"/>
        <w:rPr>
          <w:rFonts w:ascii="Book Antiqua" w:hAnsi="Book Antiqua"/>
          <w:sz w:val="22"/>
          <w:szCs w:val="22"/>
        </w:rPr>
      </w:pPr>
      <w:r w:rsidRPr="00CB7424">
        <w:rPr>
          <w:rFonts w:ascii="Book Antiqua" w:hAnsi="Book Antiqua"/>
          <w:sz w:val="22"/>
          <w:szCs w:val="22"/>
        </w:rPr>
        <w:t>§ 5</w:t>
      </w: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344A81">
      <w:pPr>
        <w:pStyle w:val="Tekstpodstawowywcity21"/>
        <w:numPr>
          <w:ilvl w:val="0"/>
          <w:numId w:val="26"/>
        </w:numPr>
        <w:jc w:val="both"/>
        <w:rPr>
          <w:rFonts w:ascii="Book Antiqua" w:hAnsi="Book Antiqua"/>
          <w:sz w:val="22"/>
          <w:szCs w:val="22"/>
        </w:rPr>
      </w:pPr>
      <w:r w:rsidRPr="00CB7424">
        <w:rPr>
          <w:rFonts w:ascii="Book Antiqua" w:hAnsi="Book Antiqua"/>
          <w:sz w:val="22"/>
          <w:szCs w:val="22"/>
        </w:rPr>
        <w:t>Wynagrodzenie za wykonanie zamówienia, określonego w § 1 umowy, przysługujące Wykonawcy nie przekroczy maksymalnie kwoty:</w:t>
      </w:r>
    </w:p>
    <w:p w:rsidR="00CB7424" w:rsidRPr="00CB7424" w:rsidRDefault="00CB7424" w:rsidP="00344A81">
      <w:pPr>
        <w:pStyle w:val="Akapitzlist"/>
        <w:numPr>
          <w:ilvl w:val="0"/>
          <w:numId w:val="30"/>
        </w:numPr>
        <w:spacing w:after="0" w:line="240" w:lineRule="auto"/>
        <w:ind w:left="1134"/>
        <w:jc w:val="both"/>
        <w:rPr>
          <w:rFonts w:ascii="Book Antiqua" w:hAnsi="Book Antiqua"/>
          <w:spacing w:val="-5"/>
        </w:rPr>
      </w:pPr>
      <w:r w:rsidRPr="00CB7424">
        <w:rPr>
          <w:rFonts w:ascii="Book Antiqua" w:hAnsi="Book Antiqua"/>
        </w:rPr>
        <w:t xml:space="preserve"> </w:t>
      </w:r>
      <w:r w:rsidRPr="00CB7424">
        <w:rPr>
          <w:rFonts w:ascii="Book Antiqua" w:hAnsi="Book Antiqua"/>
          <w:spacing w:val="-6"/>
        </w:rPr>
        <w:t xml:space="preserve">.................... zł netto </w:t>
      </w:r>
    </w:p>
    <w:p w:rsidR="00CB7424" w:rsidRPr="00CB7424" w:rsidRDefault="00CB7424" w:rsidP="00344A81">
      <w:pPr>
        <w:pStyle w:val="Akapitzlist"/>
        <w:numPr>
          <w:ilvl w:val="0"/>
          <w:numId w:val="30"/>
        </w:numPr>
        <w:spacing w:after="0" w:line="240" w:lineRule="auto"/>
        <w:ind w:left="1134"/>
        <w:jc w:val="both"/>
        <w:rPr>
          <w:rFonts w:ascii="Book Antiqua" w:hAnsi="Book Antiqua"/>
          <w:spacing w:val="-5"/>
        </w:rPr>
      </w:pPr>
      <w:r w:rsidRPr="00CB7424">
        <w:rPr>
          <w:rFonts w:ascii="Book Antiqua" w:hAnsi="Book Antiqua"/>
          <w:spacing w:val="-6"/>
        </w:rPr>
        <w:t>podatek VAT: ………………zł, tj.  ………………… zł</w:t>
      </w:r>
      <w:r w:rsidRPr="00CB7424">
        <w:rPr>
          <w:rFonts w:ascii="Book Antiqua" w:hAnsi="Book Antiqua"/>
          <w:spacing w:val="-8"/>
        </w:rPr>
        <w:t xml:space="preserve">, </w:t>
      </w:r>
    </w:p>
    <w:p w:rsidR="00CB7424" w:rsidRPr="00CB7424" w:rsidRDefault="00CB7424" w:rsidP="00344A81">
      <w:pPr>
        <w:pStyle w:val="Akapitzlist"/>
        <w:numPr>
          <w:ilvl w:val="0"/>
          <w:numId w:val="30"/>
        </w:numPr>
        <w:spacing w:after="0" w:line="240" w:lineRule="auto"/>
        <w:ind w:left="1134"/>
        <w:jc w:val="both"/>
        <w:rPr>
          <w:rFonts w:ascii="Book Antiqua" w:hAnsi="Book Antiqua"/>
          <w:spacing w:val="-5"/>
        </w:rPr>
      </w:pPr>
      <w:r w:rsidRPr="00CB7424">
        <w:rPr>
          <w:rFonts w:ascii="Book Antiqua" w:hAnsi="Book Antiqua"/>
          <w:spacing w:val="-8"/>
        </w:rPr>
        <w:t>……………….. zł brutto (słownie;</w:t>
      </w:r>
      <w:r w:rsidR="007A42A8">
        <w:rPr>
          <w:rFonts w:ascii="Book Antiqua" w:hAnsi="Book Antiqua"/>
          <w:spacing w:val="-8"/>
        </w:rPr>
        <w:t xml:space="preserve"> </w:t>
      </w:r>
      <w:r w:rsidRPr="00CB7424">
        <w:rPr>
          <w:rFonts w:ascii="Book Antiqua" w:hAnsi="Book Antiqua"/>
          <w:spacing w:val="-8"/>
        </w:rPr>
        <w:t>…………………… złotych</w:t>
      </w:r>
      <w:r w:rsidRPr="00CB7424">
        <w:rPr>
          <w:rFonts w:ascii="Book Antiqua" w:hAnsi="Book Antiqua"/>
        </w:rPr>
        <w:t xml:space="preserve">), </w:t>
      </w:r>
      <w:r w:rsidRPr="00CB7424">
        <w:rPr>
          <w:rFonts w:ascii="Book Antiqua" w:hAnsi="Book Antiqua"/>
          <w:spacing w:val="-6"/>
        </w:rPr>
        <w:t>zgodnie z ofertą Wykonawcy z dnia ………………….</w:t>
      </w:r>
    </w:p>
    <w:p w:rsidR="00CB7424" w:rsidRPr="00CB7424" w:rsidRDefault="00CB7424" w:rsidP="00344A81">
      <w:pPr>
        <w:pStyle w:val="Tekstpodstawowywcity21"/>
        <w:numPr>
          <w:ilvl w:val="0"/>
          <w:numId w:val="26"/>
        </w:numPr>
        <w:tabs>
          <w:tab w:val="left" w:pos="360"/>
          <w:tab w:val="left" w:pos="426"/>
        </w:tabs>
        <w:jc w:val="both"/>
        <w:rPr>
          <w:rFonts w:ascii="Book Antiqua" w:hAnsi="Book Antiqua"/>
          <w:sz w:val="22"/>
          <w:szCs w:val="22"/>
        </w:rPr>
      </w:pPr>
      <w:r w:rsidRPr="00CB7424">
        <w:rPr>
          <w:rFonts w:ascii="Book Antiqua" w:hAnsi="Book Antiqua"/>
          <w:sz w:val="22"/>
          <w:szCs w:val="22"/>
        </w:rPr>
        <w:t xml:space="preserve">Cena jest ceną ryczałtową i zawiera wszystkie koszty realizacji przedmiotu umowy, i jest stała przez cały okres obowiązywania umowy. </w:t>
      </w:r>
    </w:p>
    <w:p w:rsidR="00CB7424" w:rsidRPr="00CB7424" w:rsidRDefault="00CB7424" w:rsidP="00344A81">
      <w:pPr>
        <w:pStyle w:val="Tekstpodstawowywcity21"/>
        <w:numPr>
          <w:ilvl w:val="0"/>
          <w:numId w:val="26"/>
        </w:numPr>
        <w:tabs>
          <w:tab w:val="left" w:pos="360"/>
          <w:tab w:val="left" w:pos="426"/>
        </w:tabs>
        <w:jc w:val="both"/>
        <w:rPr>
          <w:rFonts w:ascii="Book Antiqua" w:hAnsi="Book Antiqua"/>
          <w:sz w:val="22"/>
          <w:szCs w:val="22"/>
        </w:rPr>
      </w:pPr>
      <w:r w:rsidRPr="00CB7424">
        <w:rPr>
          <w:rFonts w:ascii="Book Antiqua" w:hAnsi="Book Antiqua"/>
          <w:sz w:val="22"/>
          <w:szCs w:val="22"/>
        </w:rPr>
        <w:t>Rozliczenie i płatności z tytułu wykonania umowy nastąpi na podstawie faktur częściowych wystawianych w okresach trzymiesięcznych. Wykonawca wystawi fakturę po protokolarnym odbiorze usługi potwierdzającym należyte wykonanie umowy za dany okres.</w:t>
      </w:r>
    </w:p>
    <w:p w:rsidR="00CB7424" w:rsidRPr="00CB7424" w:rsidRDefault="00CB7424" w:rsidP="00344A81">
      <w:pPr>
        <w:pStyle w:val="Tekstpodstawowywcity21"/>
        <w:numPr>
          <w:ilvl w:val="0"/>
          <w:numId w:val="26"/>
        </w:numPr>
        <w:tabs>
          <w:tab w:val="left" w:pos="360"/>
          <w:tab w:val="left" w:pos="426"/>
        </w:tabs>
        <w:jc w:val="both"/>
        <w:rPr>
          <w:rFonts w:ascii="Book Antiqua" w:hAnsi="Book Antiqua"/>
          <w:sz w:val="22"/>
          <w:szCs w:val="22"/>
        </w:rPr>
      </w:pPr>
      <w:r w:rsidRPr="00CB7424">
        <w:rPr>
          <w:rFonts w:ascii="Book Antiqua" w:hAnsi="Book Antiqua"/>
          <w:sz w:val="22"/>
          <w:szCs w:val="22"/>
        </w:rPr>
        <w:t>Płatność za dany okres rozliczeniowy nastąpi w ciągu 30 dni przelewem od przedłożenia Zamawiającemu przez Wykonawcę prawidłowo wystawionej faktury</w:t>
      </w:r>
    </w:p>
    <w:p w:rsidR="00CB7424" w:rsidRPr="00CB7424" w:rsidRDefault="00CB7424" w:rsidP="00344A81">
      <w:pPr>
        <w:pStyle w:val="Tekstpodstawowywcity21"/>
        <w:numPr>
          <w:ilvl w:val="0"/>
          <w:numId w:val="26"/>
        </w:numPr>
        <w:tabs>
          <w:tab w:val="left" w:pos="360"/>
          <w:tab w:val="left" w:pos="426"/>
        </w:tabs>
        <w:jc w:val="both"/>
        <w:rPr>
          <w:rFonts w:ascii="Book Antiqua" w:hAnsi="Book Antiqua"/>
          <w:sz w:val="22"/>
          <w:szCs w:val="22"/>
        </w:rPr>
      </w:pPr>
      <w:r w:rsidRPr="00CB7424">
        <w:rPr>
          <w:rFonts w:ascii="Book Antiqua" w:hAnsi="Book Antiqua"/>
          <w:sz w:val="22"/>
          <w:szCs w:val="22"/>
        </w:rPr>
        <w:t xml:space="preserve">Strony zgodnie stwierdzają, że </w:t>
      </w:r>
      <w:r w:rsidR="007A42A8" w:rsidRPr="00CB7424">
        <w:rPr>
          <w:rFonts w:ascii="Book Antiqua" w:hAnsi="Book Antiqua"/>
          <w:sz w:val="22"/>
          <w:szCs w:val="22"/>
        </w:rPr>
        <w:t>wynagrodzenie,</w:t>
      </w:r>
      <w:r w:rsidRPr="00CB7424">
        <w:rPr>
          <w:rFonts w:ascii="Book Antiqua" w:hAnsi="Book Antiqua"/>
          <w:sz w:val="22"/>
          <w:szCs w:val="22"/>
        </w:rPr>
        <w:t xml:space="preserve"> o którym mowa w ust 1, wyczerpuje całkowicie zobowiązania Zamawiającego wobec Wykonawcy z tytułu zrealizowania usługi.</w:t>
      </w:r>
    </w:p>
    <w:p w:rsidR="00CB7424" w:rsidRPr="00CB7424" w:rsidRDefault="00CB7424" w:rsidP="00344A81">
      <w:pPr>
        <w:pStyle w:val="Tekstpodstawowywcity21"/>
        <w:numPr>
          <w:ilvl w:val="0"/>
          <w:numId w:val="26"/>
        </w:numPr>
        <w:jc w:val="both"/>
        <w:rPr>
          <w:rFonts w:ascii="Book Antiqua" w:hAnsi="Book Antiqua"/>
          <w:sz w:val="22"/>
          <w:szCs w:val="22"/>
        </w:rPr>
      </w:pPr>
      <w:r w:rsidRPr="00CB7424">
        <w:rPr>
          <w:rFonts w:ascii="Book Antiqua" w:hAnsi="Book Antiqua"/>
          <w:sz w:val="22"/>
          <w:szCs w:val="22"/>
        </w:rPr>
        <w:t>Za dzień zapłaty uznaje się dzień obciążenia rachunku Zamawiającego.</w:t>
      </w:r>
    </w:p>
    <w:p w:rsidR="00CB7424" w:rsidRPr="00CB7424" w:rsidRDefault="00CB7424" w:rsidP="00CB7424">
      <w:pPr>
        <w:pStyle w:val="Tekstpodstawowywcity21"/>
        <w:ind w:left="0"/>
        <w:jc w:val="both"/>
        <w:rPr>
          <w:rFonts w:ascii="Book Antiqua" w:hAnsi="Book Antiqua"/>
          <w:sz w:val="22"/>
          <w:szCs w:val="22"/>
        </w:rPr>
      </w:pPr>
    </w:p>
    <w:p w:rsidR="00CB7424" w:rsidRDefault="00CB7424" w:rsidP="00CB7424">
      <w:pPr>
        <w:pStyle w:val="Tekstpodstawowywcity21"/>
        <w:ind w:left="0"/>
        <w:rPr>
          <w:rFonts w:ascii="Book Antiqua" w:hAnsi="Book Antiqua"/>
          <w:sz w:val="22"/>
          <w:szCs w:val="22"/>
        </w:rPr>
      </w:pPr>
    </w:p>
    <w:p w:rsidR="009177F1" w:rsidRDefault="009177F1" w:rsidP="00CB7424">
      <w:pPr>
        <w:pStyle w:val="Tekstpodstawowywcity21"/>
        <w:ind w:left="0"/>
        <w:rPr>
          <w:rFonts w:ascii="Book Antiqua" w:hAnsi="Book Antiqua"/>
          <w:sz w:val="22"/>
          <w:szCs w:val="22"/>
        </w:rPr>
      </w:pPr>
    </w:p>
    <w:p w:rsidR="009177F1" w:rsidRPr="00CB7424" w:rsidRDefault="009177F1" w:rsidP="00CB7424">
      <w:pPr>
        <w:pStyle w:val="Tekstpodstawowywcity21"/>
        <w:ind w:left="0"/>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sz w:val="22"/>
          <w:szCs w:val="22"/>
        </w:rPr>
      </w:pPr>
      <w:r w:rsidRPr="00CB7424">
        <w:rPr>
          <w:rFonts w:ascii="Book Antiqua" w:hAnsi="Book Antiqua"/>
          <w:sz w:val="22"/>
          <w:szCs w:val="22"/>
        </w:rPr>
        <w:lastRenderedPageBreak/>
        <w:t>§ 6</w:t>
      </w:r>
    </w:p>
    <w:p w:rsidR="00CB7424" w:rsidRPr="00CB7424" w:rsidRDefault="00CB7424" w:rsidP="00CB7424">
      <w:pPr>
        <w:pStyle w:val="Tekstpodstawowywcity21"/>
        <w:ind w:left="0"/>
        <w:jc w:val="both"/>
        <w:rPr>
          <w:rFonts w:ascii="Book Antiqua" w:hAnsi="Book Antiqua"/>
          <w:sz w:val="22"/>
          <w:szCs w:val="22"/>
        </w:rPr>
      </w:pPr>
    </w:p>
    <w:p w:rsidR="00CB7424" w:rsidRPr="009177F1" w:rsidRDefault="00CB7424" w:rsidP="009177F1">
      <w:pPr>
        <w:pStyle w:val="Tekstpodstawowywcity21"/>
        <w:numPr>
          <w:ilvl w:val="0"/>
          <w:numId w:val="24"/>
        </w:numPr>
        <w:jc w:val="both"/>
        <w:rPr>
          <w:rFonts w:ascii="Book Antiqua" w:hAnsi="Book Antiqua"/>
          <w:sz w:val="22"/>
          <w:szCs w:val="22"/>
        </w:rPr>
      </w:pPr>
      <w:r w:rsidRPr="00CB7424">
        <w:rPr>
          <w:rFonts w:ascii="Book Antiqua" w:hAnsi="Book Antiqua"/>
          <w:sz w:val="22"/>
          <w:szCs w:val="22"/>
        </w:rPr>
        <w:t>Strony ustalają odpowiedzialność z tytułu niewykonania lub nienależytego wykonania Umowy poprzez zapłatę kar umownych w następujących przypadkach i wysokościach:</w:t>
      </w:r>
    </w:p>
    <w:p w:rsidR="00CB7424" w:rsidRPr="00CB7424" w:rsidRDefault="00CB7424" w:rsidP="00344A81">
      <w:pPr>
        <w:pStyle w:val="Tekstpodstawowywcity21"/>
        <w:numPr>
          <w:ilvl w:val="0"/>
          <w:numId w:val="27"/>
        </w:numPr>
        <w:jc w:val="both"/>
        <w:rPr>
          <w:rFonts w:ascii="Book Antiqua" w:hAnsi="Book Antiqua"/>
          <w:sz w:val="22"/>
          <w:szCs w:val="22"/>
        </w:rPr>
      </w:pPr>
      <w:r w:rsidRPr="00CB7424">
        <w:rPr>
          <w:rFonts w:ascii="Book Antiqua" w:hAnsi="Book Antiqua"/>
          <w:sz w:val="22"/>
          <w:szCs w:val="22"/>
        </w:rPr>
        <w:t>za opóźnienie Wykonawcy w zareagowaniu na awarie, w stosunku do Czasu Reakcji określonego w § 4 ust. 3 Umowy, Wykonawca zapłaci Zamawiającego karę umowną w wysokości 0,5% wynagrodzenia brutto określonego w § 5 ust. 1 Umowy za każdą godzinę opóźnienia,</w:t>
      </w:r>
    </w:p>
    <w:p w:rsidR="00CB7424" w:rsidRPr="00CB7424" w:rsidRDefault="00CB7424" w:rsidP="00344A81">
      <w:pPr>
        <w:pStyle w:val="Tekstpodstawowywcity21"/>
        <w:numPr>
          <w:ilvl w:val="0"/>
          <w:numId w:val="27"/>
        </w:numPr>
        <w:jc w:val="both"/>
        <w:rPr>
          <w:rFonts w:ascii="Book Antiqua" w:hAnsi="Book Antiqua"/>
          <w:sz w:val="22"/>
          <w:szCs w:val="22"/>
        </w:rPr>
      </w:pPr>
      <w:r w:rsidRPr="00CB7424">
        <w:rPr>
          <w:rFonts w:ascii="Book Antiqua" w:hAnsi="Book Antiqua"/>
          <w:sz w:val="22"/>
          <w:szCs w:val="22"/>
        </w:rPr>
        <w:t>za opóźnienie Wykonawcy w usunięciu awarii krytycznej, w stosunku do terminu określonego w § 4 ust. 4 pkt 1 Umowy, Wykonawca zapłaci Zamawiającego karę umowną w wysokości 0,5% wynagrodzenia brutto określonego w § 5 ust. 1 Umowy za każdą godzinę opóźnienia,</w:t>
      </w:r>
    </w:p>
    <w:p w:rsidR="00CB7424" w:rsidRPr="009177F1" w:rsidRDefault="00CB7424" w:rsidP="009177F1">
      <w:pPr>
        <w:pStyle w:val="Tekstpodstawowywcity21"/>
        <w:numPr>
          <w:ilvl w:val="0"/>
          <w:numId w:val="27"/>
        </w:numPr>
        <w:jc w:val="both"/>
        <w:rPr>
          <w:rFonts w:ascii="Book Antiqua" w:hAnsi="Book Antiqua"/>
          <w:sz w:val="22"/>
          <w:szCs w:val="22"/>
        </w:rPr>
      </w:pPr>
      <w:r w:rsidRPr="00CB7424">
        <w:rPr>
          <w:rFonts w:ascii="Book Antiqua" w:hAnsi="Book Antiqua"/>
          <w:sz w:val="22"/>
          <w:szCs w:val="22"/>
        </w:rPr>
        <w:t>za opóźnienie Wykonawcy w usunięciu awarii zwykłej, w stosunku do terminu określonego w § 4 ust. 4 pkt 2 Umowy, Wykonawca zapłaci Zamawiającego karę umowną w wysokości 0,5% wynagrodzenia brutto określonego w § 5 ust. 1 Umowy za każdą godzinę opóźnienia.</w:t>
      </w:r>
    </w:p>
    <w:p w:rsidR="00CB7424" w:rsidRPr="00CB7424" w:rsidRDefault="00CB7424" w:rsidP="00344A81">
      <w:pPr>
        <w:pStyle w:val="Tekstpodstawowywcity21"/>
        <w:numPr>
          <w:ilvl w:val="0"/>
          <w:numId w:val="24"/>
        </w:numPr>
        <w:jc w:val="both"/>
        <w:rPr>
          <w:rFonts w:ascii="Book Antiqua" w:hAnsi="Book Antiqua"/>
          <w:sz w:val="22"/>
          <w:szCs w:val="22"/>
        </w:rPr>
      </w:pPr>
      <w:r w:rsidRPr="00CB7424">
        <w:rPr>
          <w:rFonts w:ascii="Book Antiqua" w:hAnsi="Book Antiqua"/>
          <w:sz w:val="22"/>
          <w:szCs w:val="22"/>
        </w:rPr>
        <w:t xml:space="preserve">Strony ustalają, że maksymalna łączna wysokość kary umownej może być równa maksymalnej wysokości wynagrodzenia określonego w § 5 ust 1.  </w:t>
      </w:r>
    </w:p>
    <w:p w:rsidR="00CB7424" w:rsidRPr="00CB7424" w:rsidRDefault="00CB7424" w:rsidP="00344A81">
      <w:pPr>
        <w:pStyle w:val="Tekstpodstawowywcity21"/>
        <w:numPr>
          <w:ilvl w:val="0"/>
          <w:numId w:val="24"/>
        </w:numPr>
        <w:jc w:val="both"/>
        <w:rPr>
          <w:rFonts w:ascii="Book Antiqua" w:hAnsi="Book Antiqua"/>
          <w:sz w:val="22"/>
          <w:szCs w:val="22"/>
        </w:rPr>
      </w:pPr>
      <w:r w:rsidRPr="00CB7424">
        <w:rPr>
          <w:rFonts w:ascii="Book Antiqua" w:hAnsi="Book Antiqua"/>
          <w:sz w:val="22"/>
          <w:szCs w:val="22"/>
        </w:rPr>
        <w:t>W przypadku wystąpienia okoliczności uzasadniających naliczenie kar umownych, Zamawiający wezwie Wykonawcę do zapłaty kary umownej, wyznaczając mu w tym celu termin 14 dni od daty otrzymania pisemnego wezwania do zapłaty. Zamawiający jest uprawniony do potrącania kar umownych z wynagrodzenia należnego Wykonawcy.</w:t>
      </w:r>
    </w:p>
    <w:p w:rsidR="00CB7424" w:rsidRPr="00CB7424" w:rsidRDefault="00CB7424" w:rsidP="00344A81">
      <w:pPr>
        <w:pStyle w:val="Tekstpodstawowywcity21"/>
        <w:numPr>
          <w:ilvl w:val="0"/>
          <w:numId w:val="24"/>
        </w:numPr>
        <w:jc w:val="both"/>
        <w:rPr>
          <w:rFonts w:ascii="Book Antiqua" w:hAnsi="Book Antiqua"/>
          <w:sz w:val="22"/>
          <w:szCs w:val="22"/>
        </w:rPr>
      </w:pPr>
      <w:r w:rsidRPr="00CB7424">
        <w:rPr>
          <w:rFonts w:ascii="Book Antiqua" w:hAnsi="Book Antiqua"/>
          <w:sz w:val="22"/>
          <w:szCs w:val="22"/>
        </w:rPr>
        <w:t xml:space="preserve">Zastrzeżenie kar umownych przewidzianych w ust. 1 Umowy nie pozbawia Zamawiającego prawa dochodzenia na zasadach ogólnych odszkodowania uzupełniającego do pełnej wysokości doznanej szkody.  </w:t>
      </w:r>
    </w:p>
    <w:p w:rsidR="00CB7424" w:rsidRPr="00CB7424" w:rsidRDefault="00CB7424" w:rsidP="00344A81">
      <w:pPr>
        <w:pStyle w:val="Tekstpodstawowywcity21"/>
        <w:numPr>
          <w:ilvl w:val="0"/>
          <w:numId w:val="24"/>
        </w:numPr>
        <w:jc w:val="both"/>
        <w:rPr>
          <w:rFonts w:ascii="Book Antiqua" w:hAnsi="Book Antiqua"/>
          <w:sz w:val="22"/>
          <w:szCs w:val="22"/>
        </w:rPr>
      </w:pPr>
      <w:r w:rsidRPr="00CB7424">
        <w:rPr>
          <w:rFonts w:ascii="Book Antiqua" w:hAnsi="Book Antiqua"/>
          <w:sz w:val="22"/>
          <w:szCs w:val="22"/>
        </w:rPr>
        <w:t>Wykonawca nie ponosi odpowiedzialności za skutki wad lub nieprawidłowego działania sprzętu lub oprogramowania udostępnionych Wykonawcy przez Zamawiającego dla potrzeb wykonywania przedmiotu Umowy, jeżeli o dostrzeżonej wadliwości sprzętu lub oprogramowania Wykonawca poinformuje Zamawiającego niezwłocznie, a pomimo tego Zamawiający nie usunie dostrzeżonych wad ani nie dostarczy sprzętu lub oprogramowania wolnych od wad.</w:t>
      </w:r>
    </w:p>
    <w:p w:rsidR="00CB7424" w:rsidRDefault="00CB7424" w:rsidP="00FA7019">
      <w:pPr>
        <w:pStyle w:val="Tekstpodstawowywcity21"/>
        <w:numPr>
          <w:ilvl w:val="0"/>
          <w:numId w:val="24"/>
        </w:numPr>
        <w:jc w:val="both"/>
        <w:rPr>
          <w:rFonts w:ascii="Book Antiqua" w:hAnsi="Book Antiqua"/>
          <w:sz w:val="22"/>
          <w:szCs w:val="22"/>
        </w:rPr>
      </w:pPr>
      <w:r w:rsidRPr="00CB7424">
        <w:rPr>
          <w:rFonts w:ascii="Book Antiqua" w:hAnsi="Book Antiqua"/>
          <w:sz w:val="22"/>
          <w:szCs w:val="22"/>
        </w:rPr>
        <w:t xml:space="preserve">Żadna ze Stron nie będzie odpowiedzialna za opóźnienia lub niewykonanie obowiązków wynikających z Umowy w całości lub części, jeżeli takie opóźnienie lub niewykonanie obowiązków spowodowane będzie działaniem siły wyższej. Pod pojęciem siły wyższej Strony rozumieją zdarzenie o charakterze nadzwyczajnym, niemożliwe do przewidzenia i zapobieżenia, a w szczególności działanie sił przyrody, działania wojenne, strajki, zamieszki, demonstracje, niepokoje społeczne, zmianę przepisów prawa oraz akty władzy państwowej lub samorządowej. Strona dotknięta okolicznościami siły wyższej obowiązana jest poinformować o tym fakcie drugą Stronę niezwłocznie oraz wykazać, że zachodzi bezpośredni związek przyczynowy pomiędzy wystąpieniem siły wyższej, a niewykonaniem przez Stronę zobowiązania wynikającego z niniejszej Umowy. Niedopełnienie powyższego obowiązku skutkować będzie brakiem możliwości powołania się na działanie siły wyższej jako przyczynę nienależytego wykonania Umowy przez Stronę. Obowiązek niezwłocznego powiadomienia drugiej Strony ciąży na Stronie dotkniętej działaniem siły wyższej także w przypadku ustania siły wyższej. </w:t>
      </w:r>
    </w:p>
    <w:p w:rsidR="009177F1" w:rsidRDefault="009177F1" w:rsidP="009177F1">
      <w:pPr>
        <w:pStyle w:val="Tekstpodstawowywcity21"/>
        <w:jc w:val="both"/>
        <w:rPr>
          <w:rFonts w:ascii="Book Antiqua" w:hAnsi="Book Antiqua"/>
          <w:sz w:val="22"/>
          <w:szCs w:val="22"/>
        </w:rPr>
      </w:pPr>
    </w:p>
    <w:p w:rsidR="009177F1" w:rsidRPr="00FA7019" w:rsidRDefault="009177F1" w:rsidP="009177F1">
      <w:pPr>
        <w:pStyle w:val="Tekstpodstawowywcity21"/>
        <w:jc w:val="both"/>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sz w:val="22"/>
          <w:szCs w:val="22"/>
        </w:rPr>
      </w:pPr>
      <w:r w:rsidRPr="00CB7424">
        <w:rPr>
          <w:rFonts w:ascii="Book Antiqua" w:hAnsi="Book Antiqua"/>
          <w:sz w:val="22"/>
          <w:szCs w:val="22"/>
        </w:rPr>
        <w:t>§ 7</w:t>
      </w:r>
    </w:p>
    <w:p w:rsidR="00CB7424" w:rsidRPr="00CB7424" w:rsidRDefault="00CB7424" w:rsidP="00344A81">
      <w:pPr>
        <w:pStyle w:val="Tekstpodstawowywcity21"/>
        <w:numPr>
          <w:ilvl w:val="0"/>
          <w:numId w:val="29"/>
        </w:numPr>
        <w:jc w:val="both"/>
        <w:rPr>
          <w:rFonts w:ascii="Book Antiqua" w:hAnsi="Book Antiqua"/>
          <w:sz w:val="22"/>
          <w:szCs w:val="22"/>
        </w:rPr>
      </w:pPr>
      <w:r w:rsidRPr="00CB7424">
        <w:rPr>
          <w:rFonts w:ascii="Book Antiqua" w:hAnsi="Book Antiqua"/>
          <w:sz w:val="22"/>
          <w:szCs w:val="22"/>
        </w:rPr>
        <w:t>Zamawiający może odstąpić od umowy w razie istotnej zmiany okoliczności powodujących, że wykonanie umowy nie leży w interesie publicznym, czego nie można było przewidzieć w chwili zawarcia umowy.</w:t>
      </w:r>
    </w:p>
    <w:p w:rsidR="00CB7424" w:rsidRPr="00CB7424" w:rsidRDefault="00CB7424" w:rsidP="00344A81">
      <w:pPr>
        <w:pStyle w:val="Tekstpodstawowywcity21"/>
        <w:numPr>
          <w:ilvl w:val="0"/>
          <w:numId w:val="29"/>
        </w:numPr>
        <w:jc w:val="both"/>
        <w:rPr>
          <w:rFonts w:ascii="Book Antiqua" w:hAnsi="Book Antiqua"/>
          <w:sz w:val="22"/>
          <w:szCs w:val="22"/>
        </w:rPr>
      </w:pPr>
      <w:r w:rsidRPr="00CB7424">
        <w:rPr>
          <w:rFonts w:ascii="Book Antiqua" w:hAnsi="Book Antiqua"/>
          <w:sz w:val="22"/>
          <w:szCs w:val="22"/>
        </w:rPr>
        <w:lastRenderedPageBreak/>
        <w:t>Zamawiający może również odstąpić od umowy w przypadku rażącego naruszenia przez Wykonawcę postanowień niniejszej umowy.</w:t>
      </w:r>
    </w:p>
    <w:p w:rsidR="00CB7424" w:rsidRPr="00CB7424" w:rsidRDefault="00CB7424" w:rsidP="00CB7424">
      <w:pPr>
        <w:pStyle w:val="Tekstpodstawowywcity21"/>
        <w:ind w:left="284" w:hanging="284"/>
        <w:jc w:val="both"/>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sz w:val="22"/>
          <w:szCs w:val="22"/>
        </w:rPr>
      </w:pPr>
      <w:r w:rsidRPr="00CB7424">
        <w:rPr>
          <w:rFonts w:ascii="Book Antiqua" w:hAnsi="Book Antiqua"/>
          <w:sz w:val="22"/>
          <w:szCs w:val="22"/>
        </w:rPr>
        <w:t>§ 8</w:t>
      </w:r>
    </w:p>
    <w:p w:rsidR="00CB7424" w:rsidRPr="00CB7424" w:rsidRDefault="00CB7424" w:rsidP="00CB7424">
      <w:pPr>
        <w:pStyle w:val="Tekstpodstawowywcity21"/>
        <w:ind w:left="0"/>
        <w:jc w:val="both"/>
        <w:rPr>
          <w:rFonts w:ascii="Book Antiqua" w:hAnsi="Book Antiqua"/>
          <w:sz w:val="22"/>
          <w:szCs w:val="22"/>
        </w:rPr>
      </w:pPr>
      <w:r w:rsidRPr="00CB7424">
        <w:rPr>
          <w:rFonts w:ascii="Book Antiqua" w:hAnsi="Book Antiqua"/>
          <w:sz w:val="22"/>
          <w:szCs w:val="22"/>
        </w:rPr>
        <w:t>Spory mogące wyniknąć przy wykonywaniu niniejszej umowy strony poddają rozstrzygnięciu sądu właściwego miejscowo dla siedziby Zamawiającego.</w:t>
      </w:r>
    </w:p>
    <w:p w:rsidR="00CB7424" w:rsidRPr="00CB7424" w:rsidRDefault="00CB7424" w:rsidP="00CB7424">
      <w:pPr>
        <w:pStyle w:val="Tekstpodstawowywcity21"/>
        <w:ind w:left="0"/>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sz w:val="22"/>
          <w:szCs w:val="22"/>
        </w:rPr>
      </w:pPr>
      <w:r w:rsidRPr="00CB7424">
        <w:rPr>
          <w:rFonts w:ascii="Book Antiqua" w:hAnsi="Book Antiqua"/>
          <w:sz w:val="22"/>
          <w:szCs w:val="22"/>
        </w:rPr>
        <w:t>§ 9</w:t>
      </w:r>
    </w:p>
    <w:p w:rsidR="00CB7424" w:rsidRPr="00CB7424" w:rsidRDefault="00CB7424" w:rsidP="00344A81">
      <w:pPr>
        <w:pStyle w:val="Tekstpodstawowywcity21"/>
        <w:numPr>
          <w:ilvl w:val="1"/>
          <w:numId w:val="27"/>
        </w:numPr>
        <w:ind w:left="360"/>
        <w:jc w:val="both"/>
        <w:rPr>
          <w:rFonts w:ascii="Book Antiqua" w:hAnsi="Book Antiqua"/>
          <w:sz w:val="22"/>
          <w:szCs w:val="22"/>
        </w:rPr>
      </w:pPr>
      <w:r w:rsidRPr="00CB7424">
        <w:rPr>
          <w:rFonts w:ascii="Book Antiqua" w:hAnsi="Book Antiqua"/>
          <w:sz w:val="22"/>
          <w:szCs w:val="22"/>
        </w:rPr>
        <w:t>W sprawach nieuregulowanych niniejszą umową będą miały zastosowanie przepisy Kodeksu cywilnego.</w:t>
      </w:r>
    </w:p>
    <w:p w:rsidR="00CB7424" w:rsidRPr="00CB7424" w:rsidRDefault="00CB7424" w:rsidP="00344A81">
      <w:pPr>
        <w:pStyle w:val="Tekstpodstawowywcity21"/>
        <w:numPr>
          <w:ilvl w:val="1"/>
          <w:numId w:val="27"/>
        </w:numPr>
        <w:ind w:left="360"/>
        <w:jc w:val="both"/>
        <w:rPr>
          <w:rFonts w:ascii="Book Antiqua" w:hAnsi="Book Antiqua"/>
          <w:sz w:val="22"/>
          <w:szCs w:val="22"/>
        </w:rPr>
      </w:pPr>
      <w:r w:rsidRPr="00CB7424">
        <w:rPr>
          <w:rFonts w:ascii="Book Antiqua" w:hAnsi="Book Antiqua"/>
          <w:sz w:val="22"/>
          <w:szCs w:val="22"/>
        </w:rPr>
        <w:t>Bez zgody pisemnej Zamawiającego Wykonawca nie może dokonać cesji wierzytelności wynikających z niniejszej umowy na osobę trzecią.</w:t>
      </w:r>
    </w:p>
    <w:p w:rsidR="00CB7424" w:rsidRPr="00CB7424" w:rsidRDefault="00CB7424" w:rsidP="00344A81">
      <w:pPr>
        <w:pStyle w:val="Tekstpodstawowywcity21"/>
        <w:numPr>
          <w:ilvl w:val="1"/>
          <w:numId w:val="27"/>
        </w:numPr>
        <w:ind w:left="360"/>
        <w:jc w:val="both"/>
        <w:rPr>
          <w:rFonts w:ascii="Book Antiqua" w:hAnsi="Book Antiqua"/>
          <w:sz w:val="22"/>
          <w:szCs w:val="22"/>
        </w:rPr>
      </w:pPr>
      <w:r w:rsidRPr="00CB7424">
        <w:rPr>
          <w:rFonts w:ascii="Book Antiqua" w:hAnsi="Book Antiqua"/>
          <w:sz w:val="22"/>
          <w:szCs w:val="22"/>
        </w:rPr>
        <w:t>Wszelkie zmiany lub uzupełnienia do niniejszej umowy wymagają dla swej ważności formy pisemnej.</w:t>
      </w:r>
    </w:p>
    <w:p w:rsidR="00CB7424" w:rsidRPr="00CB7424" w:rsidRDefault="00CB7424" w:rsidP="00344A81">
      <w:pPr>
        <w:pStyle w:val="Tekstpodstawowywcity21"/>
        <w:numPr>
          <w:ilvl w:val="1"/>
          <w:numId w:val="27"/>
        </w:numPr>
        <w:ind w:left="360"/>
        <w:jc w:val="both"/>
        <w:rPr>
          <w:rFonts w:ascii="Book Antiqua" w:hAnsi="Book Antiqua"/>
          <w:sz w:val="22"/>
          <w:szCs w:val="22"/>
        </w:rPr>
      </w:pPr>
      <w:r w:rsidRPr="00CB7424">
        <w:rPr>
          <w:rFonts w:ascii="Book Antiqua" w:hAnsi="Book Antiqua"/>
          <w:sz w:val="22"/>
          <w:szCs w:val="22"/>
        </w:rPr>
        <w:t xml:space="preserve">Niniejsza umowa została sporządzona w dwóch jednobrzmiących egzemplarzach </w:t>
      </w:r>
      <w:r w:rsidRPr="00CB7424">
        <w:rPr>
          <w:rFonts w:ascii="Book Antiqua" w:hAnsi="Book Antiqua"/>
          <w:sz w:val="22"/>
          <w:szCs w:val="22"/>
        </w:rPr>
        <w:br/>
        <w:t>po jednym dla każdej ze stron.</w:t>
      </w:r>
    </w:p>
    <w:p w:rsidR="00CB7424" w:rsidRPr="00CB7424" w:rsidRDefault="00CB7424" w:rsidP="00344A81">
      <w:pPr>
        <w:pStyle w:val="Tekstpodstawowywcity21"/>
        <w:numPr>
          <w:ilvl w:val="1"/>
          <w:numId w:val="27"/>
        </w:numPr>
        <w:ind w:left="360"/>
        <w:jc w:val="both"/>
        <w:rPr>
          <w:rFonts w:ascii="Book Antiqua" w:hAnsi="Book Antiqua"/>
          <w:sz w:val="22"/>
          <w:szCs w:val="22"/>
        </w:rPr>
      </w:pPr>
      <w:r w:rsidRPr="00CB7424">
        <w:rPr>
          <w:rFonts w:ascii="Book Antiqua" w:hAnsi="Book Antiqua"/>
          <w:sz w:val="22"/>
          <w:szCs w:val="22"/>
        </w:rPr>
        <w:t xml:space="preserve">Integralną częścią umowy jest: </w:t>
      </w:r>
    </w:p>
    <w:p w:rsidR="00CB7424" w:rsidRPr="00CB7424" w:rsidRDefault="00CB7424" w:rsidP="00CB7424">
      <w:pPr>
        <w:pStyle w:val="Tekstpodstawowywcity21"/>
        <w:ind w:left="708"/>
        <w:jc w:val="both"/>
        <w:rPr>
          <w:rFonts w:ascii="Book Antiqua" w:hAnsi="Book Antiqua"/>
          <w:sz w:val="22"/>
          <w:szCs w:val="22"/>
        </w:rPr>
      </w:pPr>
      <w:r w:rsidRPr="00CB7424">
        <w:rPr>
          <w:rFonts w:ascii="Book Antiqua" w:hAnsi="Book Antiqua"/>
          <w:sz w:val="22"/>
          <w:szCs w:val="22"/>
        </w:rPr>
        <w:t>Załącznik Nr 1 - wykaz urządzeń, usług, systemów i lokalizacji.</w:t>
      </w: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CB7424">
      <w:pPr>
        <w:pStyle w:val="Tekstpodstawowywcity21"/>
        <w:ind w:left="0"/>
        <w:jc w:val="center"/>
        <w:rPr>
          <w:rFonts w:ascii="Book Antiqua" w:hAnsi="Book Antiqua"/>
          <w:b/>
          <w:sz w:val="22"/>
          <w:szCs w:val="22"/>
        </w:rPr>
      </w:pPr>
    </w:p>
    <w:p w:rsidR="00CB7424" w:rsidRPr="00CB7424" w:rsidRDefault="00CB7424" w:rsidP="00CB7424">
      <w:pPr>
        <w:pStyle w:val="Tekstpodstawowywcity21"/>
        <w:ind w:left="0"/>
        <w:jc w:val="center"/>
        <w:rPr>
          <w:rFonts w:ascii="Book Antiqua" w:hAnsi="Book Antiqua"/>
          <w:b/>
          <w:sz w:val="22"/>
          <w:szCs w:val="22"/>
        </w:rPr>
      </w:pPr>
    </w:p>
    <w:p w:rsidR="00CB7424" w:rsidRPr="00CB7424" w:rsidRDefault="00CB7424" w:rsidP="00CB7424">
      <w:pPr>
        <w:pStyle w:val="Tekstpodstawowywcity21"/>
        <w:ind w:left="0"/>
        <w:jc w:val="center"/>
        <w:rPr>
          <w:rFonts w:ascii="Book Antiqua" w:hAnsi="Book Antiqua"/>
          <w:b/>
          <w:sz w:val="22"/>
          <w:szCs w:val="22"/>
        </w:rPr>
      </w:pPr>
      <w:r w:rsidRPr="00CB7424">
        <w:rPr>
          <w:rFonts w:ascii="Book Antiqua" w:hAnsi="Book Antiqua"/>
          <w:b/>
          <w:sz w:val="22"/>
          <w:szCs w:val="22"/>
        </w:rPr>
        <w:t>Zamawiający:</w:t>
      </w:r>
      <w:r w:rsidRPr="00CB7424">
        <w:rPr>
          <w:rFonts w:ascii="Book Antiqua" w:hAnsi="Book Antiqua"/>
          <w:b/>
          <w:sz w:val="22"/>
          <w:szCs w:val="22"/>
        </w:rPr>
        <w:tab/>
        <w:t xml:space="preserve">        </w:t>
      </w:r>
      <w:r w:rsidRPr="00CB7424">
        <w:rPr>
          <w:rFonts w:ascii="Book Antiqua" w:hAnsi="Book Antiqua"/>
          <w:b/>
          <w:sz w:val="22"/>
          <w:szCs w:val="22"/>
        </w:rPr>
        <w:tab/>
      </w:r>
      <w:r w:rsidRPr="00CB7424">
        <w:rPr>
          <w:rFonts w:ascii="Book Antiqua" w:hAnsi="Book Antiqua"/>
          <w:b/>
          <w:sz w:val="22"/>
          <w:szCs w:val="22"/>
        </w:rPr>
        <w:tab/>
        <w:t xml:space="preserve">                  Wykonawca:</w:t>
      </w: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CB7424">
      <w:pPr>
        <w:pStyle w:val="Tekstpodstawowywcity21"/>
        <w:ind w:left="0"/>
        <w:jc w:val="both"/>
        <w:rPr>
          <w:rFonts w:ascii="Book Antiqua" w:hAnsi="Book Antiqua"/>
          <w:sz w:val="22"/>
          <w:szCs w:val="22"/>
        </w:rPr>
      </w:pPr>
    </w:p>
    <w:p w:rsidR="00CB7424" w:rsidRPr="00CB7424" w:rsidRDefault="00CB7424" w:rsidP="00CB7424">
      <w:pPr>
        <w:pStyle w:val="Tekstpodstawowywcity21"/>
        <w:ind w:left="0"/>
        <w:jc w:val="both"/>
        <w:rPr>
          <w:rFonts w:ascii="Book Antiqua" w:hAnsi="Book Antiqua"/>
          <w:sz w:val="22"/>
          <w:szCs w:val="22"/>
        </w:rPr>
      </w:pPr>
      <w:r w:rsidRPr="00CB7424">
        <w:rPr>
          <w:rFonts w:ascii="Book Antiqua" w:hAnsi="Book Antiqua"/>
          <w:sz w:val="22"/>
          <w:szCs w:val="22"/>
        </w:rPr>
        <w:t xml:space="preserve">                .......................................................</w:t>
      </w:r>
      <w:r w:rsidRPr="00CB7424">
        <w:rPr>
          <w:rFonts w:ascii="Book Antiqua" w:hAnsi="Book Antiqua"/>
          <w:sz w:val="22"/>
          <w:szCs w:val="22"/>
        </w:rPr>
        <w:tab/>
        <w:t xml:space="preserve">     </w:t>
      </w:r>
      <w:r w:rsidRPr="00CB7424">
        <w:rPr>
          <w:rFonts w:ascii="Book Antiqua" w:hAnsi="Book Antiqua"/>
          <w:sz w:val="22"/>
          <w:szCs w:val="22"/>
        </w:rPr>
        <w:tab/>
        <w:t>.......................................................</w:t>
      </w:r>
    </w:p>
    <w:p w:rsidR="00CB7424" w:rsidRPr="00CB7424" w:rsidRDefault="00CB7424" w:rsidP="00CB7424">
      <w:pPr>
        <w:pStyle w:val="Tekstpodstawowywcity21"/>
        <w:spacing w:line="276" w:lineRule="auto"/>
        <w:ind w:left="142"/>
        <w:jc w:val="both"/>
        <w:rPr>
          <w:rFonts w:ascii="Book Antiqua" w:hAnsi="Book Antiqua"/>
          <w:sz w:val="22"/>
          <w:szCs w:val="22"/>
        </w:rPr>
      </w:pPr>
    </w:p>
    <w:p w:rsidR="00CB7424" w:rsidRDefault="00CB7424"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Default="00FA7019" w:rsidP="00CB7424">
      <w:pPr>
        <w:tabs>
          <w:tab w:val="left" w:pos="6048"/>
        </w:tabs>
        <w:spacing w:after="0"/>
        <w:rPr>
          <w:rFonts w:ascii="Book Antiqua" w:hAnsi="Book Antiqua"/>
        </w:rPr>
      </w:pPr>
    </w:p>
    <w:p w:rsidR="00FA7019" w:rsidRPr="00CB7424" w:rsidRDefault="00FA7019" w:rsidP="00FA7019">
      <w:pPr>
        <w:spacing w:after="0"/>
        <w:jc w:val="both"/>
        <w:rPr>
          <w:rFonts w:ascii="Book Antiqua" w:hAnsi="Book Antiqua" w:cstheme="minorHAnsi"/>
          <w:b/>
          <w:color w:val="000000" w:themeColor="text1"/>
        </w:rPr>
      </w:pPr>
    </w:p>
    <w:p w:rsidR="00FA7019" w:rsidRDefault="00FA7019" w:rsidP="00FA7019">
      <w:pPr>
        <w:spacing w:after="0"/>
        <w:jc w:val="right"/>
        <w:rPr>
          <w:rFonts w:ascii="Book Antiqua" w:hAnsi="Book Antiqua" w:cstheme="minorHAnsi"/>
          <w:b/>
          <w:color w:val="000000" w:themeColor="text1"/>
        </w:rPr>
      </w:pPr>
    </w:p>
    <w:p w:rsidR="009177F1" w:rsidRDefault="009177F1" w:rsidP="00FA7019">
      <w:pPr>
        <w:spacing w:after="0"/>
        <w:jc w:val="right"/>
        <w:rPr>
          <w:rFonts w:ascii="Book Antiqua" w:hAnsi="Book Antiqua" w:cstheme="minorHAnsi"/>
          <w:b/>
          <w:color w:val="000000" w:themeColor="text1"/>
        </w:rPr>
      </w:pPr>
    </w:p>
    <w:p w:rsidR="009177F1" w:rsidRDefault="009177F1" w:rsidP="00FA7019">
      <w:pPr>
        <w:spacing w:after="0"/>
        <w:jc w:val="right"/>
        <w:rPr>
          <w:rFonts w:ascii="Book Antiqua" w:hAnsi="Book Antiqua" w:cstheme="minorHAnsi"/>
          <w:b/>
          <w:color w:val="000000" w:themeColor="text1"/>
        </w:rPr>
      </w:pPr>
    </w:p>
    <w:p w:rsidR="009177F1" w:rsidRDefault="009177F1" w:rsidP="00FA7019">
      <w:pPr>
        <w:spacing w:after="0"/>
        <w:jc w:val="right"/>
        <w:rPr>
          <w:rFonts w:ascii="Book Antiqua" w:hAnsi="Book Antiqua" w:cstheme="minorHAnsi"/>
          <w:b/>
          <w:color w:val="000000" w:themeColor="text1"/>
        </w:rPr>
      </w:pPr>
    </w:p>
    <w:p w:rsidR="009177F1" w:rsidRPr="00CB7424" w:rsidRDefault="009177F1" w:rsidP="00FA7019">
      <w:pPr>
        <w:spacing w:after="0"/>
        <w:jc w:val="right"/>
        <w:rPr>
          <w:rFonts w:ascii="Book Antiqua" w:hAnsi="Book Antiqua" w:cstheme="minorHAnsi"/>
          <w:b/>
          <w:color w:val="000000" w:themeColor="text1"/>
        </w:rPr>
      </w:pPr>
    </w:p>
    <w:p w:rsidR="00FA7019" w:rsidRDefault="00FA7019" w:rsidP="00FA7019">
      <w:pPr>
        <w:pStyle w:val="Nagwek5"/>
        <w:spacing w:before="0"/>
        <w:jc w:val="right"/>
        <w:rPr>
          <w:rFonts w:ascii="Book Antiqua" w:hAnsi="Book Antiqua"/>
          <w:b/>
          <w:color w:val="000000" w:themeColor="text1"/>
        </w:rPr>
      </w:pPr>
      <w:r>
        <w:rPr>
          <w:rFonts w:ascii="Book Antiqua" w:hAnsi="Book Antiqua"/>
          <w:b/>
          <w:color w:val="000000" w:themeColor="text1"/>
        </w:rPr>
        <w:lastRenderedPageBreak/>
        <w:t>Załącznik 2b do</w:t>
      </w:r>
    </w:p>
    <w:p w:rsidR="00FA7019" w:rsidRDefault="00FA7019" w:rsidP="00FA7019">
      <w:pPr>
        <w:pStyle w:val="Nagwek5"/>
        <w:spacing w:before="0"/>
        <w:jc w:val="right"/>
        <w:rPr>
          <w:rFonts w:ascii="Book Antiqua" w:hAnsi="Book Antiqua"/>
          <w:b/>
          <w:color w:val="000000" w:themeColor="text1"/>
        </w:rPr>
      </w:pPr>
      <w:r>
        <w:rPr>
          <w:rFonts w:ascii="Book Antiqua" w:hAnsi="Book Antiqua"/>
          <w:b/>
          <w:color w:val="000000" w:themeColor="text1"/>
        </w:rPr>
        <w:t xml:space="preserve"> zapytania ofertowego</w:t>
      </w:r>
    </w:p>
    <w:p w:rsidR="00FA7019" w:rsidRDefault="00FA7019" w:rsidP="00FA7019">
      <w:pPr>
        <w:pStyle w:val="Nagwek5"/>
        <w:jc w:val="center"/>
        <w:rPr>
          <w:rFonts w:ascii="Book Antiqua" w:hAnsi="Book Antiqua"/>
          <w:b/>
          <w:color w:val="000000" w:themeColor="text1"/>
        </w:rPr>
      </w:pPr>
    </w:p>
    <w:p w:rsidR="00FA7019" w:rsidRPr="009F176D" w:rsidRDefault="00FA7019" w:rsidP="00FA7019">
      <w:pPr>
        <w:pStyle w:val="Nagwek5"/>
        <w:jc w:val="center"/>
        <w:rPr>
          <w:rFonts w:ascii="Book Antiqua" w:hAnsi="Book Antiqua"/>
          <w:b/>
          <w:color w:val="000000" w:themeColor="text1"/>
        </w:rPr>
      </w:pPr>
      <w:r w:rsidRPr="009F176D">
        <w:rPr>
          <w:rFonts w:ascii="Book Antiqua" w:hAnsi="Book Antiqua"/>
          <w:b/>
          <w:color w:val="000000" w:themeColor="text1"/>
        </w:rPr>
        <w:t>ISTOTNE POSTANOWIENIA UMOWY</w:t>
      </w:r>
    </w:p>
    <w:p w:rsidR="00FA7019" w:rsidRDefault="00FA7019" w:rsidP="00FA7019">
      <w:pPr>
        <w:pStyle w:val="Tekstpodstawowywcity21"/>
        <w:spacing w:line="276" w:lineRule="auto"/>
        <w:ind w:left="142"/>
        <w:jc w:val="center"/>
        <w:rPr>
          <w:rFonts w:ascii="Book Antiqua" w:hAnsi="Book Antiqua"/>
          <w:b/>
          <w:sz w:val="22"/>
          <w:szCs w:val="22"/>
        </w:rPr>
      </w:pPr>
      <w:r w:rsidRPr="00CB7424">
        <w:rPr>
          <w:rFonts w:ascii="Book Antiqua" w:hAnsi="Book Antiqua"/>
          <w:b/>
          <w:sz w:val="22"/>
          <w:szCs w:val="22"/>
        </w:rPr>
        <w:t>nr ……/WIP</w:t>
      </w:r>
      <w:r>
        <w:rPr>
          <w:rFonts w:ascii="Book Antiqua" w:hAnsi="Book Antiqua"/>
          <w:b/>
          <w:sz w:val="22"/>
          <w:szCs w:val="22"/>
        </w:rPr>
        <w:t xml:space="preserve"> - </w:t>
      </w:r>
      <w:r w:rsidR="00BA471A">
        <w:rPr>
          <w:rFonts w:ascii="Book Antiqua" w:hAnsi="Book Antiqua"/>
          <w:b/>
          <w:sz w:val="22"/>
          <w:szCs w:val="22"/>
        </w:rPr>
        <w:t>IMIP</w:t>
      </w:r>
      <w:r w:rsidRPr="00CB7424">
        <w:rPr>
          <w:rFonts w:ascii="Book Antiqua" w:hAnsi="Book Antiqua"/>
          <w:b/>
          <w:sz w:val="22"/>
          <w:szCs w:val="22"/>
        </w:rPr>
        <w:t>/201</w:t>
      </w:r>
      <w:r>
        <w:rPr>
          <w:rFonts w:ascii="Book Antiqua" w:hAnsi="Book Antiqua"/>
          <w:b/>
          <w:sz w:val="22"/>
          <w:szCs w:val="22"/>
        </w:rPr>
        <w:t>9</w:t>
      </w:r>
    </w:p>
    <w:p w:rsidR="00FA7019" w:rsidRDefault="00FA7019" w:rsidP="00FA7019">
      <w:pPr>
        <w:pStyle w:val="Tekstpodstawowywcity21"/>
        <w:spacing w:line="276" w:lineRule="auto"/>
        <w:ind w:left="142"/>
        <w:jc w:val="center"/>
        <w:rPr>
          <w:rFonts w:ascii="Book Antiqua" w:hAnsi="Book Antiqua"/>
          <w:b/>
          <w:sz w:val="22"/>
          <w:szCs w:val="22"/>
        </w:rPr>
      </w:pPr>
      <w:r>
        <w:rPr>
          <w:rFonts w:ascii="Book Antiqua" w:hAnsi="Book Antiqua"/>
          <w:b/>
          <w:sz w:val="22"/>
          <w:szCs w:val="22"/>
        </w:rPr>
        <w:t>Dla części 2</w:t>
      </w:r>
    </w:p>
    <w:p w:rsidR="00FA7019" w:rsidRPr="009F176D" w:rsidRDefault="00FA7019" w:rsidP="00FA7019">
      <w:pPr>
        <w:pStyle w:val="Tekstpodstawowywcity21"/>
        <w:spacing w:line="276" w:lineRule="auto"/>
        <w:ind w:left="142"/>
        <w:jc w:val="center"/>
        <w:rPr>
          <w:rFonts w:ascii="Book Antiqua" w:hAnsi="Book Antiqua"/>
          <w:b/>
          <w:sz w:val="22"/>
          <w:szCs w:val="22"/>
        </w:rPr>
      </w:pP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 xml:space="preserve">W dniu ……………………………. 2019 roku w Warszawie, pomiędzy: </w:t>
      </w:r>
    </w:p>
    <w:p w:rsidR="00FA7019" w:rsidRPr="00CB7424" w:rsidRDefault="00FA7019" w:rsidP="00FA7019">
      <w:pPr>
        <w:spacing w:after="0" w:line="240" w:lineRule="auto"/>
        <w:jc w:val="both"/>
        <w:rPr>
          <w:rFonts w:ascii="Book Antiqua" w:hAnsi="Book Antiqua" w:cs="Arial"/>
        </w:rPr>
      </w:pPr>
    </w:p>
    <w:p w:rsidR="00FA7019" w:rsidRPr="00CB7424" w:rsidRDefault="00FA7019" w:rsidP="00FA7019">
      <w:pPr>
        <w:spacing w:after="0" w:line="240" w:lineRule="auto"/>
        <w:jc w:val="both"/>
        <w:rPr>
          <w:rFonts w:ascii="Book Antiqua" w:hAnsi="Book Antiqua"/>
          <w:b/>
        </w:rPr>
      </w:pPr>
      <w:r w:rsidRPr="00CB7424">
        <w:rPr>
          <w:rFonts w:ascii="Book Antiqua" w:hAnsi="Book Antiqua"/>
          <w:b/>
        </w:rPr>
        <w:t xml:space="preserve">Politechnika Warszawska </w:t>
      </w:r>
    </w:p>
    <w:p w:rsidR="00FA7019" w:rsidRPr="00F73528" w:rsidRDefault="00FA7019" w:rsidP="00FA7019">
      <w:pPr>
        <w:spacing w:after="0" w:line="240" w:lineRule="auto"/>
        <w:jc w:val="both"/>
        <w:rPr>
          <w:rFonts w:ascii="Book Antiqua" w:hAnsi="Book Antiqua"/>
          <w:b/>
        </w:rPr>
      </w:pPr>
      <w:r w:rsidRPr="00F73528">
        <w:rPr>
          <w:rFonts w:ascii="Book Antiqua" w:hAnsi="Book Antiqua"/>
          <w:b/>
        </w:rPr>
        <w:t>Wydział Inżynierii Produkcji</w:t>
      </w:r>
    </w:p>
    <w:p w:rsidR="00FA7019" w:rsidRPr="00F73528" w:rsidRDefault="00FA7019" w:rsidP="00FA7019">
      <w:pPr>
        <w:spacing w:after="0" w:line="240" w:lineRule="auto"/>
        <w:jc w:val="both"/>
        <w:rPr>
          <w:rFonts w:ascii="Book Antiqua" w:hAnsi="Book Antiqua"/>
          <w:b/>
        </w:rPr>
      </w:pPr>
      <w:r w:rsidRPr="00F73528">
        <w:rPr>
          <w:rFonts w:ascii="Book Antiqua" w:hAnsi="Book Antiqua"/>
          <w:b/>
        </w:rPr>
        <w:t>Instytut Mechaniki i Poligrafii</w:t>
      </w:r>
    </w:p>
    <w:p w:rsidR="00FA7019" w:rsidRPr="00F73528" w:rsidRDefault="00FA7019" w:rsidP="00FA7019">
      <w:pPr>
        <w:spacing w:after="0" w:line="240" w:lineRule="auto"/>
        <w:jc w:val="both"/>
        <w:rPr>
          <w:rFonts w:ascii="Book Antiqua" w:hAnsi="Book Antiqua"/>
          <w:b/>
        </w:rPr>
      </w:pPr>
      <w:r w:rsidRPr="00F73528">
        <w:rPr>
          <w:rFonts w:ascii="Book Antiqua" w:hAnsi="Book Antiqua"/>
          <w:b/>
        </w:rPr>
        <w:t>Zakład Technologii Poligraficznych</w:t>
      </w:r>
    </w:p>
    <w:p w:rsidR="00FA7019" w:rsidRPr="00F73528" w:rsidRDefault="00FA7019" w:rsidP="00FA7019">
      <w:pPr>
        <w:spacing w:after="0" w:line="240" w:lineRule="auto"/>
        <w:jc w:val="both"/>
        <w:rPr>
          <w:rFonts w:ascii="Book Antiqua" w:hAnsi="Book Antiqua" w:cs="Arial"/>
          <w:b/>
        </w:rPr>
      </w:pPr>
      <w:r w:rsidRPr="00F73528">
        <w:rPr>
          <w:rFonts w:ascii="Book Antiqua" w:hAnsi="Book Antiqua" w:cs="Arial"/>
          <w:b/>
        </w:rPr>
        <w:t xml:space="preserve">02-524 Warszawa, Narbutta 85, </w:t>
      </w:r>
    </w:p>
    <w:p w:rsidR="00FA7019" w:rsidRPr="00F73528" w:rsidRDefault="00FA7019" w:rsidP="00FA7019">
      <w:pPr>
        <w:spacing w:after="0" w:line="240" w:lineRule="auto"/>
        <w:jc w:val="both"/>
        <w:rPr>
          <w:rFonts w:ascii="Book Antiqua" w:hAnsi="Book Antiqua" w:cs="Arial"/>
          <w:b/>
        </w:rPr>
      </w:pPr>
      <w:r w:rsidRPr="00F73528">
        <w:rPr>
          <w:rFonts w:ascii="Book Antiqua" w:hAnsi="Book Antiqua" w:cs="Arial"/>
          <w:b/>
        </w:rPr>
        <w:t>NIP 525-000-58-34, Regon 000001554</w:t>
      </w:r>
    </w:p>
    <w:p w:rsidR="00FA7019" w:rsidRPr="00F73528" w:rsidRDefault="00FA7019" w:rsidP="00FA7019">
      <w:pPr>
        <w:spacing w:after="0" w:line="240" w:lineRule="auto"/>
        <w:jc w:val="both"/>
        <w:rPr>
          <w:rFonts w:ascii="Book Antiqua" w:hAnsi="Book Antiqua" w:cs="Arial"/>
        </w:rPr>
      </w:pPr>
      <w:r w:rsidRPr="00F73528">
        <w:rPr>
          <w:rFonts w:ascii="Book Antiqua" w:hAnsi="Book Antiqua" w:cs="Arial"/>
        </w:rPr>
        <w:t>reprezentowaną przez:</w:t>
      </w:r>
    </w:p>
    <w:p w:rsidR="00FA7019" w:rsidRPr="00F73528" w:rsidRDefault="00FA7019" w:rsidP="00FA7019">
      <w:pPr>
        <w:spacing w:after="0" w:line="240" w:lineRule="auto"/>
        <w:jc w:val="both"/>
        <w:rPr>
          <w:rFonts w:ascii="Book Antiqua" w:hAnsi="Book Antiqua" w:cs="Arial"/>
          <w:b/>
        </w:rPr>
      </w:pPr>
      <w:r w:rsidRPr="00F73528">
        <w:rPr>
          <w:rFonts w:ascii="Book Antiqua" w:hAnsi="Book Antiqua" w:cs="Arial"/>
          <w:b/>
        </w:rPr>
        <w:t xml:space="preserve">prof. dr hab. inż. Andrzeja Kolasę </w:t>
      </w:r>
    </w:p>
    <w:p w:rsidR="00FA7019" w:rsidRPr="00CB7424" w:rsidRDefault="00FA7019" w:rsidP="00FA7019">
      <w:pPr>
        <w:spacing w:after="0" w:line="240" w:lineRule="auto"/>
        <w:jc w:val="both"/>
        <w:rPr>
          <w:rFonts w:ascii="Book Antiqua" w:hAnsi="Book Antiqua" w:cs="Arial"/>
        </w:rPr>
      </w:pPr>
      <w:r w:rsidRPr="00F73528">
        <w:rPr>
          <w:rFonts w:ascii="Book Antiqua" w:hAnsi="Book Antiqua" w:cs="Arial"/>
          <w:b/>
        </w:rPr>
        <w:t>Dziekana Wydziału Inżynierii Produkcji</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na podstawie pełnomocnictwa Rektora PW nr BR-P-</w:t>
      </w:r>
      <w:r w:rsidR="009177F1">
        <w:rPr>
          <w:rFonts w:ascii="Book Antiqua" w:hAnsi="Book Antiqua" w:cs="Arial"/>
        </w:rPr>
        <w:t>954</w:t>
      </w:r>
      <w:r w:rsidRPr="00CB7424">
        <w:rPr>
          <w:rFonts w:ascii="Book Antiqua" w:hAnsi="Book Antiqua" w:cs="Arial"/>
        </w:rPr>
        <w:t>/201</w:t>
      </w:r>
      <w:r w:rsidR="009177F1">
        <w:rPr>
          <w:rFonts w:ascii="Book Antiqua" w:hAnsi="Book Antiqua" w:cs="Arial"/>
        </w:rPr>
        <w:t>9</w:t>
      </w:r>
      <w:r w:rsidRPr="00CB7424">
        <w:rPr>
          <w:rFonts w:ascii="Book Antiqua" w:hAnsi="Book Antiqua" w:cs="Arial"/>
        </w:rPr>
        <w:t xml:space="preserve"> z dnia 1 </w:t>
      </w:r>
      <w:r w:rsidR="009177F1">
        <w:rPr>
          <w:rFonts w:ascii="Book Antiqua" w:hAnsi="Book Antiqua" w:cs="Arial"/>
        </w:rPr>
        <w:t xml:space="preserve">października </w:t>
      </w:r>
      <w:r w:rsidRPr="00CB7424">
        <w:rPr>
          <w:rFonts w:ascii="Book Antiqua" w:hAnsi="Book Antiqua" w:cs="Arial"/>
        </w:rPr>
        <w:t>201</w:t>
      </w:r>
      <w:r w:rsidR="009177F1">
        <w:rPr>
          <w:rFonts w:ascii="Book Antiqua" w:hAnsi="Book Antiqua" w:cs="Arial"/>
        </w:rPr>
        <w:t>9</w:t>
      </w:r>
      <w:r w:rsidRPr="00CB7424">
        <w:rPr>
          <w:rFonts w:ascii="Book Antiqua" w:hAnsi="Book Antiqua" w:cs="Arial"/>
        </w:rPr>
        <w:t xml:space="preserve">r. </w:t>
      </w:r>
    </w:p>
    <w:p w:rsidR="00FA7019" w:rsidRPr="00CB7424" w:rsidRDefault="00FA7019" w:rsidP="00FA7019">
      <w:pPr>
        <w:spacing w:after="0" w:line="240" w:lineRule="auto"/>
        <w:jc w:val="both"/>
        <w:rPr>
          <w:rFonts w:ascii="Book Antiqua" w:hAnsi="Book Antiqua" w:cs="Arial"/>
          <w:b/>
        </w:rPr>
      </w:pPr>
      <w:r w:rsidRPr="00CB7424">
        <w:rPr>
          <w:rFonts w:ascii="Book Antiqua" w:hAnsi="Book Antiqua" w:cs="Arial"/>
        </w:rPr>
        <w:t xml:space="preserve">zwaną dalej </w:t>
      </w:r>
      <w:r w:rsidRPr="00CB7424">
        <w:rPr>
          <w:rFonts w:ascii="Book Antiqua" w:hAnsi="Book Antiqua" w:cs="Arial"/>
          <w:b/>
        </w:rPr>
        <w:t>„Zamawiającym”</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a</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NIP …………………….………………….., REGON………………………..………...…., reprezentowanym przez:</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zwaną dalej „Wykonawcą”</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 xml:space="preserve"> </w:t>
      </w:r>
    </w:p>
    <w:p w:rsidR="00FA7019" w:rsidRPr="00CB7424" w:rsidRDefault="00FA7019" w:rsidP="00FA7019">
      <w:pPr>
        <w:spacing w:after="0" w:line="240" w:lineRule="auto"/>
        <w:jc w:val="both"/>
        <w:rPr>
          <w:rFonts w:ascii="Book Antiqua" w:hAnsi="Book Antiqua" w:cs="Arial"/>
        </w:rPr>
      </w:pPr>
      <w:r w:rsidRPr="00CB7424">
        <w:rPr>
          <w:rFonts w:ascii="Book Antiqua" w:hAnsi="Book Antiqua" w:cs="Arial"/>
        </w:rPr>
        <w:t xml:space="preserve">zwanymi w dalszej treści umowy łącznie „Stronami”, </w:t>
      </w:r>
    </w:p>
    <w:p w:rsidR="00FA7019" w:rsidRPr="00CB7424" w:rsidRDefault="00FA7019" w:rsidP="00FA7019">
      <w:pPr>
        <w:pStyle w:val="Tekstpodstawowywcity21"/>
        <w:spacing w:before="120"/>
        <w:ind w:left="0"/>
        <w:jc w:val="both"/>
        <w:rPr>
          <w:rFonts w:ascii="Book Antiqua" w:hAnsi="Book Antiqua" w:cs="Arial"/>
          <w:sz w:val="22"/>
          <w:szCs w:val="22"/>
        </w:rPr>
      </w:pPr>
      <w:r w:rsidRPr="00CB7424">
        <w:rPr>
          <w:rFonts w:ascii="Book Antiqua" w:hAnsi="Book Antiqua" w:cs="Arial"/>
          <w:sz w:val="22"/>
          <w:szCs w:val="22"/>
        </w:rPr>
        <w:t>wybranym w postępowaniu wyłączonym ze stosowania ustawy Prawo zamówień publicznych w oparciu o art. 4 ust. 8 ustawy z dnia 29.</w:t>
      </w:r>
      <w:r>
        <w:rPr>
          <w:rFonts w:ascii="Book Antiqua" w:hAnsi="Book Antiqua" w:cs="Arial"/>
          <w:sz w:val="22"/>
          <w:szCs w:val="22"/>
        </w:rPr>
        <w:t xml:space="preserve"> </w:t>
      </w:r>
      <w:r w:rsidRPr="00CB7424">
        <w:rPr>
          <w:rFonts w:ascii="Book Antiqua" w:hAnsi="Book Antiqua" w:cs="Arial"/>
          <w:sz w:val="22"/>
          <w:szCs w:val="22"/>
        </w:rPr>
        <w:t>01.</w:t>
      </w:r>
      <w:r>
        <w:rPr>
          <w:rFonts w:ascii="Book Antiqua" w:hAnsi="Book Antiqua" w:cs="Arial"/>
          <w:sz w:val="22"/>
          <w:szCs w:val="22"/>
        </w:rPr>
        <w:t xml:space="preserve"> </w:t>
      </w:r>
      <w:r w:rsidRPr="00CB7424">
        <w:rPr>
          <w:rFonts w:ascii="Book Antiqua" w:hAnsi="Book Antiqua" w:cs="Arial"/>
          <w:sz w:val="22"/>
          <w:szCs w:val="22"/>
        </w:rPr>
        <w:t>2004r.  Prawo zamówień publicznych., zawarta została umowa następującej treści:</w:t>
      </w:r>
    </w:p>
    <w:p w:rsidR="00FA7019" w:rsidRPr="00CB7424" w:rsidRDefault="00FA7019" w:rsidP="00FA7019">
      <w:pPr>
        <w:pStyle w:val="Nagwek5"/>
        <w:rPr>
          <w:rFonts w:ascii="Book Antiqua" w:hAnsi="Book Antiqua"/>
        </w:rPr>
      </w:pP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r w:rsidRPr="00F73528">
        <w:rPr>
          <w:rFonts w:ascii="Book Antiqua" w:hAnsi="Book Antiqua"/>
          <w:sz w:val="22"/>
          <w:szCs w:val="22"/>
        </w:rPr>
        <w:t>§ 1</w:t>
      </w:r>
    </w:p>
    <w:p w:rsidR="00FA7019" w:rsidRDefault="00FA7019" w:rsidP="00FA7019">
      <w:pPr>
        <w:pStyle w:val="Tretekstu"/>
        <w:numPr>
          <w:ilvl w:val="6"/>
          <w:numId w:val="6"/>
        </w:numPr>
        <w:tabs>
          <w:tab w:val="clear" w:pos="709"/>
          <w:tab w:val="clear" w:pos="5040"/>
          <w:tab w:val="left" w:pos="567"/>
          <w:tab w:val="left" w:pos="1440"/>
        </w:tabs>
        <w:spacing w:after="0"/>
        <w:ind w:left="426"/>
        <w:jc w:val="both"/>
        <w:rPr>
          <w:rFonts w:ascii="Book Antiqua" w:hAnsi="Book Antiqua" w:cs="Times New Roman"/>
          <w:sz w:val="22"/>
          <w:szCs w:val="22"/>
        </w:rPr>
      </w:pPr>
      <w:r w:rsidRPr="002A5D0E">
        <w:rPr>
          <w:rFonts w:ascii="Book Antiqua" w:hAnsi="Book Antiqua" w:cs="Times New Roman"/>
          <w:sz w:val="22"/>
          <w:szCs w:val="22"/>
        </w:rPr>
        <w:t>Przedmiotem umowy jest świadczenie usług informatycznych poprzez:</w:t>
      </w:r>
    </w:p>
    <w:p w:rsidR="00FA7019" w:rsidRPr="002A5D0E" w:rsidRDefault="00FA7019" w:rsidP="00FA7019">
      <w:pPr>
        <w:pStyle w:val="Tretekstu"/>
        <w:numPr>
          <w:ilvl w:val="0"/>
          <w:numId w:val="43"/>
        </w:numPr>
        <w:tabs>
          <w:tab w:val="clear" w:pos="709"/>
          <w:tab w:val="left" w:pos="567"/>
          <w:tab w:val="left" w:pos="1440"/>
        </w:tabs>
        <w:spacing w:after="0"/>
        <w:jc w:val="both"/>
        <w:rPr>
          <w:rFonts w:ascii="Book Antiqua" w:hAnsi="Book Antiqua" w:cs="Times New Roman"/>
          <w:sz w:val="22"/>
          <w:szCs w:val="22"/>
        </w:rPr>
      </w:pPr>
      <w:r w:rsidRPr="002A5D0E">
        <w:rPr>
          <w:rFonts w:ascii="Book Antiqua" w:eastAsia="CAAAAA+ArialMT" w:hAnsi="Book Antiqua" w:cs="Times New Roman"/>
          <w:sz w:val="22"/>
          <w:szCs w:val="22"/>
        </w:rPr>
        <w:t>utrzymanie prawidłowego działania sieci kablowej;</w:t>
      </w:r>
    </w:p>
    <w:p w:rsidR="00FA7019" w:rsidRPr="00CB7424" w:rsidRDefault="00FA7019" w:rsidP="00FA7019">
      <w:pPr>
        <w:pStyle w:val="Tretekstu"/>
        <w:numPr>
          <w:ilvl w:val="0"/>
          <w:numId w:val="43"/>
        </w:numPr>
        <w:tabs>
          <w:tab w:val="left" w:pos="1440"/>
        </w:tabs>
        <w:spacing w:after="0"/>
        <w:rPr>
          <w:rFonts w:ascii="Book Antiqua" w:hAnsi="Book Antiqua" w:cs="Times New Roman"/>
          <w:sz w:val="22"/>
          <w:szCs w:val="22"/>
        </w:rPr>
      </w:pPr>
      <w:r w:rsidRPr="00CB7424">
        <w:rPr>
          <w:rFonts w:ascii="Book Antiqua" w:eastAsia="CAAAAA+ArialMT" w:hAnsi="Book Antiqua" w:cs="Times New Roman"/>
          <w:sz w:val="22"/>
          <w:szCs w:val="22"/>
        </w:rPr>
        <w:t xml:space="preserve">utrzymanie prawidłowego działania sieci WIFI; </w:t>
      </w:r>
    </w:p>
    <w:p w:rsidR="00FA7019" w:rsidRPr="00CB7424" w:rsidRDefault="00FA7019" w:rsidP="00FA7019">
      <w:pPr>
        <w:pStyle w:val="Tretekstu"/>
        <w:numPr>
          <w:ilvl w:val="0"/>
          <w:numId w:val="43"/>
        </w:numPr>
        <w:tabs>
          <w:tab w:val="left" w:pos="1440"/>
        </w:tabs>
        <w:spacing w:after="0"/>
        <w:rPr>
          <w:rFonts w:ascii="Book Antiqua" w:hAnsi="Book Antiqua" w:cs="Times New Roman"/>
          <w:sz w:val="22"/>
          <w:szCs w:val="22"/>
        </w:rPr>
      </w:pPr>
      <w:r w:rsidRPr="00CB7424">
        <w:rPr>
          <w:rFonts w:ascii="Book Antiqua" w:eastAsia="CAAAAA+ArialMT" w:hAnsi="Book Antiqua" w:cs="Times New Roman"/>
          <w:sz w:val="22"/>
          <w:szCs w:val="22"/>
        </w:rPr>
        <w:t>utrzymanie prawidłowego działania systemów usługowych (poczta, www, radius, serwery licencji, systemy obliczeniowe, systemy baz danych);</w:t>
      </w:r>
    </w:p>
    <w:p w:rsidR="00FA7019" w:rsidRPr="00CB7424" w:rsidRDefault="00FA7019" w:rsidP="00FA7019">
      <w:pPr>
        <w:pStyle w:val="Tretekstu"/>
        <w:numPr>
          <w:ilvl w:val="0"/>
          <w:numId w:val="43"/>
        </w:numPr>
        <w:tabs>
          <w:tab w:val="left" w:pos="1440"/>
        </w:tabs>
        <w:spacing w:after="0"/>
        <w:rPr>
          <w:rFonts w:ascii="Book Antiqua" w:hAnsi="Book Antiqua" w:cs="Times New Roman"/>
          <w:sz w:val="22"/>
          <w:szCs w:val="22"/>
        </w:rPr>
      </w:pPr>
      <w:r w:rsidRPr="00CB7424">
        <w:rPr>
          <w:rFonts w:ascii="Book Antiqua" w:eastAsia="CAAAAA+ArialMT" w:hAnsi="Book Antiqua" w:cs="Times New Roman"/>
          <w:sz w:val="22"/>
          <w:szCs w:val="22"/>
        </w:rPr>
        <w:t>utrzymanie prawidłowego działania systemu pamięci masowej;</w:t>
      </w:r>
    </w:p>
    <w:p w:rsidR="00FA7019" w:rsidRPr="009C7BC9" w:rsidRDefault="00FA7019" w:rsidP="00FA7019">
      <w:pPr>
        <w:pStyle w:val="Tretekstu"/>
        <w:numPr>
          <w:ilvl w:val="0"/>
          <w:numId w:val="43"/>
        </w:numPr>
        <w:tabs>
          <w:tab w:val="left" w:pos="1440"/>
        </w:tabs>
        <w:spacing w:after="0"/>
        <w:rPr>
          <w:rFonts w:ascii="Book Antiqua" w:hAnsi="Book Antiqua" w:cs="Times New Roman"/>
          <w:sz w:val="22"/>
          <w:szCs w:val="22"/>
        </w:rPr>
      </w:pPr>
      <w:r w:rsidRPr="009C7BC9">
        <w:rPr>
          <w:rFonts w:ascii="Book Antiqua" w:eastAsia="CAAAAA+ArialMT" w:hAnsi="Book Antiqua" w:cs="Times New Roman"/>
          <w:sz w:val="22"/>
          <w:szCs w:val="22"/>
        </w:rPr>
        <w:t>utrzymanie prawidłowego działania stanowisk komputerowych w laboratoriach ZTP (ok. 60 stanowisk);</w:t>
      </w:r>
    </w:p>
    <w:p w:rsidR="00FA7019" w:rsidRPr="007A7B85" w:rsidRDefault="00FA7019" w:rsidP="00FA7019">
      <w:pPr>
        <w:pStyle w:val="Tretekstu"/>
        <w:numPr>
          <w:ilvl w:val="0"/>
          <w:numId w:val="43"/>
        </w:numPr>
        <w:tabs>
          <w:tab w:val="left" w:pos="1440"/>
        </w:tabs>
        <w:spacing w:after="0"/>
        <w:rPr>
          <w:rFonts w:ascii="Book Antiqua" w:hAnsi="Book Antiqua" w:cs="Times New Roman"/>
          <w:sz w:val="22"/>
          <w:szCs w:val="22"/>
        </w:rPr>
      </w:pPr>
      <w:r w:rsidRPr="007A7B85">
        <w:rPr>
          <w:rFonts w:ascii="Book Antiqua" w:hAnsi="Book Antiqua" w:cs="Times New Roman"/>
          <w:sz w:val="22"/>
          <w:szCs w:val="22"/>
        </w:rPr>
        <w:t xml:space="preserve">utrzymanie prawidłowego działania </w:t>
      </w:r>
      <w:r w:rsidRPr="009C7BC9">
        <w:rPr>
          <w:rFonts w:ascii="Book Antiqua" w:eastAsia="CAAAAA+ArialMT" w:hAnsi="Book Antiqua" w:cs="Times New Roman"/>
          <w:sz w:val="22"/>
          <w:szCs w:val="22"/>
        </w:rPr>
        <w:t>stanowisk komputerowych</w:t>
      </w:r>
      <w:r>
        <w:rPr>
          <w:rFonts w:ascii="Book Antiqua" w:eastAsia="CAAAAA+ArialMT" w:hAnsi="Book Antiqua" w:cs="Times New Roman"/>
          <w:sz w:val="22"/>
          <w:szCs w:val="22"/>
        </w:rPr>
        <w:t xml:space="preserve"> w</w:t>
      </w:r>
      <w:r w:rsidRPr="007A7B85">
        <w:rPr>
          <w:rFonts w:ascii="Book Antiqua" w:hAnsi="Book Antiqua" w:cs="Times New Roman"/>
          <w:sz w:val="22"/>
          <w:szCs w:val="22"/>
        </w:rPr>
        <w:t xml:space="preserve"> </w:t>
      </w:r>
      <w:r>
        <w:rPr>
          <w:rFonts w:ascii="Book Antiqua" w:hAnsi="Book Antiqua" w:cs="Times New Roman"/>
          <w:sz w:val="22"/>
          <w:szCs w:val="22"/>
        </w:rPr>
        <w:t>pokojach pracowniczych</w:t>
      </w:r>
      <w:r w:rsidRPr="007A7B85">
        <w:rPr>
          <w:rFonts w:ascii="Book Antiqua" w:hAnsi="Book Antiqua" w:cs="Times New Roman"/>
          <w:sz w:val="22"/>
          <w:szCs w:val="22"/>
        </w:rPr>
        <w:t xml:space="preserve"> </w:t>
      </w:r>
      <w:r>
        <w:rPr>
          <w:rFonts w:ascii="Book Antiqua" w:hAnsi="Book Antiqua" w:cs="Times New Roman"/>
          <w:sz w:val="22"/>
          <w:szCs w:val="22"/>
        </w:rPr>
        <w:t>ZTP</w:t>
      </w:r>
      <w:r w:rsidRPr="007A7B85">
        <w:rPr>
          <w:rFonts w:ascii="Book Antiqua" w:hAnsi="Book Antiqua" w:cs="Times New Roman"/>
          <w:sz w:val="22"/>
          <w:szCs w:val="22"/>
        </w:rPr>
        <w:t xml:space="preserve"> </w:t>
      </w:r>
      <w:r w:rsidRPr="009C7BC9">
        <w:rPr>
          <w:rFonts w:ascii="Book Antiqua" w:hAnsi="Book Antiqua" w:cs="Times New Roman"/>
          <w:sz w:val="22"/>
          <w:szCs w:val="22"/>
        </w:rPr>
        <w:t>(ok. 20 stanowisk);</w:t>
      </w:r>
    </w:p>
    <w:p w:rsidR="00FA7019" w:rsidRPr="00850B68" w:rsidRDefault="00FA7019" w:rsidP="00FA7019">
      <w:pPr>
        <w:pStyle w:val="Tretekstu"/>
        <w:numPr>
          <w:ilvl w:val="0"/>
          <w:numId w:val="43"/>
        </w:numPr>
        <w:tabs>
          <w:tab w:val="left" w:pos="1440"/>
        </w:tabs>
        <w:spacing w:after="0"/>
        <w:rPr>
          <w:rFonts w:ascii="Book Antiqua" w:hAnsi="Book Antiqua" w:cs="Times New Roman"/>
          <w:sz w:val="22"/>
          <w:szCs w:val="22"/>
        </w:rPr>
      </w:pPr>
      <w:r w:rsidRPr="00CB7424">
        <w:rPr>
          <w:rFonts w:ascii="Book Antiqua" w:eastAsia="CAAAAA+ArialMT" w:hAnsi="Book Antiqua" w:cs="Times New Roman"/>
          <w:sz w:val="22"/>
          <w:szCs w:val="22"/>
        </w:rPr>
        <w:t>diagnozowanie i usuwanie na bieżąco</w:t>
      </w:r>
      <w:r>
        <w:rPr>
          <w:rFonts w:ascii="Book Antiqua" w:eastAsia="CAAAAA+ArialMT" w:hAnsi="Book Antiqua" w:cs="Times New Roman"/>
          <w:sz w:val="22"/>
          <w:szCs w:val="22"/>
        </w:rPr>
        <w:t xml:space="preserve"> pojawiających się problemów i </w:t>
      </w:r>
      <w:r w:rsidRPr="00CB7424">
        <w:rPr>
          <w:rFonts w:ascii="Book Antiqua" w:eastAsia="CAAAAA+ArialMT" w:hAnsi="Book Antiqua" w:cs="Times New Roman"/>
          <w:sz w:val="22"/>
          <w:szCs w:val="22"/>
        </w:rPr>
        <w:t>usterek;</w:t>
      </w:r>
    </w:p>
    <w:p w:rsidR="00FA7019" w:rsidRPr="009C7BC9" w:rsidRDefault="00FA7019" w:rsidP="00FA7019">
      <w:pPr>
        <w:pStyle w:val="Tretekstu"/>
        <w:numPr>
          <w:ilvl w:val="0"/>
          <w:numId w:val="43"/>
        </w:numPr>
        <w:tabs>
          <w:tab w:val="left" w:pos="1440"/>
        </w:tabs>
        <w:spacing w:after="0"/>
        <w:rPr>
          <w:rFonts w:ascii="Book Antiqua" w:hAnsi="Book Antiqua" w:cs="Times New Roman"/>
          <w:sz w:val="22"/>
          <w:szCs w:val="22"/>
        </w:rPr>
      </w:pPr>
      <w:r>
        <w:rPr>
          <w:rFonts w:ascii="Book Antiqua" w:eastAsia="CAAAAA+ArialMT" w:hAnsi="Book Antiqua" w:cs="Times New Roman"/>
          <w:sz w:val="22"/>
          <w:szCs w:val="22"/>
        </w:rPr>
        <w:t xml:space="preserve">instalacja i </w:t>
      </w:r>
      <w:r w:rsidRPr="009C7BC9">
        <w:rPr>
          <w:rFonts w:ascii="Book Antiqua" w:eastAsia="CAAAAA+ArialMT" w:hAnsi="Book Antiqua" w:cs="Times New Roman"/>
          <w:sz w:val="22"/>
          <w:szCs w:val="22"/>
        </w:rPr>
        <w:t>obsługa sterowników cyfrowych maszyn poligraficznych</w:t>
      </w:r>
      <w:r>
        <w:rPr>
          <w:rFonts w:ascii="Book Antiqua" w:eastAsia="CAAAAA+ArialMT" w:hAnsi="Book Antiqua" w:cs="Times New Roman"/>
          <w:sz w:val="22"/>
          <w:szCs w:val="22"/>
        </w:rPr>
        <w:t>: HP</w:t>
      </w:r>
      <w:r w:rsidRPr="009C7BC9">
        <w:rPr>
          <w:rFonts w:ascii="Book Antiqua" w:eastAsia="CAAAAA+ArialMT" w:hAnsi="Book Antiqua" w:cs="Times New Roman"/>
          <w:sz w:val="22"/>
          <w:szCs w:val="22"/>
        </w:rPr>
        <w:t>,</w:t>
      </w:r>
      <w:r>
        <w:rPr>
          <w:rFonts w:ascii="Book Antiqua" w:eastAsia="CAAAAA+ArialMT" w:hAnsi="Book Antiqua" w:cs="Times New Roman"/>
          <w:sz w:val="22"/>
          <w:szCs w:val="22"/>
        </w:rPr>
        <w:t xml:space="preserve"> Canon, </w:t>
      </w:r>
      <w:proofErr w:type="spellStart"/>
      <w:r>
        <w:rPr>
          <w:rFonts w:ascii="Book Antiqua" w:eastAsia="CAAAAA+ArialMT" w:hAnsi="Book Antiqua" w:cs="Times New Roman"/>
          <w:sz w:val="22"/>
          <w:szCs w:val="22"/>
        </w:rPr>
        <w:t>Konica-Minolta</w:t>
      </w:r>
      <w:proofErr w:type="spellEnd"/>
      <w:r>
        <w:rPr>
          <w:rFonts w:ascii="Book Antiqua" w:eastAsia="CAAAAA+ArialMT" w:hAnsi="Book Antiqua" w:cs="Times New Roman"/>
          <w:sz w:val="22"/>
          <w:szCs w:val="22"/>
        </w:rPr>
        <w:t>;</w:t>
      </w:r>
    </w:p>
    <w:p w:rsidR="00FA7019" w:rsidRPr="00CB7424" w:rsidRDefault="00FA7019" w:rsidP="00FA7019">
      <w:pPr>
        <w:pStyle w:val="Tretekstu"/>
        <w:numPr>
          <w:ilvl w:val="0"/>
          <w:numId w:val="43"/>
        </w:numPr>
        <w:tabs>
          <w:tab w:val="left" w:pos="1440"/>
        </w:tabs>
        <w:spacing w:after="0"/>
        <w:rPr>
          <w:rFonts w:ascii="Book Antiqua" w:hAnsi="Book Antiqua" w:cs="Times New Roman"/>
          <w:sz w:val="22"/>
          <w:szCs w:val="22"/>
        </w:rPr>
      </w:pPr>
      <w:r w:rsidRPr="00CB7424">
        <w:rPr>
          <w:rFonts w:ascii="Book Antiqua" w:eastAsia="CAAAAA+ArialMT" w:hAnsi="Book Antiqua" w:cs="Times New Roman"/>
          <w:sz w:val="22"/>
          <w:szCs w:val="22"/>
        </w:rPr>
        <w:t>wprowadzanie niezbędnych zmian w konfiguracjach systemów, wykonywanie działań mających zapobiegać inc</w:t>
      </w:r>
      <w:r>
        <w:rPr>
          <w:rFonts w:ascii="Book Antiqua" w:eastAsia="CAAAAA+ArialMT" w:hAnsi="Book Antiqua" w:cs="Times New Roman"/>
          <w:sz w:val="22"/>
          <w:szCs w:val="22"/>
        </w:rPr>
        <w:t>ydentom (update systemów operacyjnych</w:t>
      </w:r>
      <w:r w:rsidRPr="00CB7424">
        <w:rPr>
          <w:rFonts w:ascii="Book Antiqua" w:eastAsia="CAAAAA+ArialMT" w:hAnsi="Book Antiqua" w:cs="Times New Roman"/>
          <w:sz w:val="22"/>
          <w:szCs w:val="22"/>
        </w:rPr>
        <w:t>, itp.);</w:t>
      </w:r>
    </w:p>
    <w:p w:rsidR="00FA7019" w:rsidRPr="00FD01F7" w:rsidRDefault="00FA7019" w:rsidP="00FA7019">
      <w:pPr>
        <w:pStyle w:val="Tretekstu"/>
        <w:numPr>
          <w:ilvl w:val="0"/>
          <w:numId w:val="43"/>
        </w:numPr>
        <w:tabs>
          <w:tab w:val="left" w:pos="1440"/>
        </w:tabs>
        <w:spacing w:after="0"/>
        <w:rPr>
          <w:rFonts w:ascii="Book Antiqua" w:hAnsi="Book Antiqua" w:cs="Times New Roman"/>
          <w:sz w:val="22"/>
          <w:szCs w:val="22"/>
        </w:rPr>
      </w:pPr>
      <w:r w:rsidRPr="00FD01F7">
        <w:rPr>
          <w:rFonts w:ascii="Book Antiqua" w:eastAsia="CAAAAA+ArialMT" w:hAnsi="Book Antiqua" w:cs="Times New Roman"/>
          <w:sz w:val="22"/>
          <w:szCs w:val="22"/>
        </w:rPr>
        <w:lastRenderedPageBreak/>
        <w:t>monitorowanie bezpieczeństwa, działania systemów i usług, wraz z</w:t>
      </w:r>
      <w:r>
        <w:rPr>
          <w:rFonts w:ascii="Book Antiqua" w:eastAsia="CAAAAA+ArialMT" w:hAnsi="Book Antiqua" w:cs="Times New Roman"/>
          <w:sz w:val="22"/>
          <w:szCs w:val="22"/>
        </w:rPr>
        <w:t xml:space="preserve"> </w:t>
      </w:r>
      <w:r w:rsidRPr="00FD01F7">
        <w:rPr>
          <w:rFonts w:ascii="Book Antiqua" w:eastAsia="CAAAAA+ArialMT" w:hAnsi="Book Antiqua" w:cs="Times New Roman"/>
          <w:sz w:val="22"/>
          <w:szCs w:val="22"/>
        </w:rPr>
        <w:t>powiadamianiem o incydentach i nieprawidłowościach;</w:t>
      </w:r>
    </w:p>
    <w:p w:rsidR="00FA7019" w:rsidRPr="00FD01F7" w:rsidRDefault="00FA7019" w:rsidP="00FA7019">
      <w:pPr>
        <w:pStyle w:val="Tretekstu"/>
        <w:numPr>
          <w:ilvl w:val="0"/>
          <w:numId w:val="43"/>
        </w:numPr>
        <w:tabs>
          <w:tab w:val="left" w:pos="1440"/>
        </w:tabs>
        <w:spacing w:after="0"/>
        <w:rPr>
          <w:rFonts w:ascii="Book Antiqua" w:hAnsi="Book Antiqua" w:cs="Times New Roman"/>
          <w:sz w:val="22"/>
          <w:szCs w:val="22"/>
        </w:rPr>
      </w:pPr>
      <w:r w:rsidRPr="00FD01F7">
        <w:rPr>
          <w:rFonts w:ascii="Book Antiqua" w:eastAsia="CAAAAA+ArialMT" w:hAnsi="Book Antiqua" w:cs="Times New Roman"/>
          <w:sz w:val="22"/>
          <w:szCs w:val="22"/>
        </w:rPr>
        <w:t>reagowanie na zgłoszenia w czasie 2 godzin (w sposób zdalny lub na miejscu w budynk</w:t>
      </w:r>
      <w:r>
        <w:rPr>
          <w:rFonts w:ascii="Book Antiqua" w:eastAsia="CAAAAA+ArialMT" w:hAnsi="Book Antiqua" w:cs="Times New Roman"/>
          <w:sz w:val="22"/>
          <w:szCs w:val="22"/>
        </w:rPr>
        <w:t>u ZTP,</w:t>
      </w:r>
      <w:r w:rsidRPr="00FD01F7">
        <w:rPr>
          <w:rFonts w:ascii="Book Antiqua" w:eastAsia="CAAAAA+ArialMT" w:hAnsi="Book Antiqua" w:cs="Times New Roman"/>
          <w:sz w:val="22"/>
          <w:szCs w:val="22"/>
        </w:rPr>
        <w:t xml:space="preserve"> w zależności od potrzeb);</w:t>
      </w:r>
    </w:p>
    <w:p w:rsidR="00FA7019" w:rsidRPr="009C7BC9" w:rsidRDefault="00FA7019" w:rsidP="00FA7019">
      <w:pPr>
        <w:pStyle w:val="Tretekstu"/>
        <w:numPr>
          <w:ilvl w:val="0"/>
          <w:numId w:val="43"/>
        </w:numPr>
        <w:tabs>
          <w:tab w:val="left" w:pos="1440"/>
        </w:tabs>
        <w:spacing w:after="0"/>
        <w:rPr>
          <w:rFonts w:ascii="Book Antiqua" w:hAnsi="Book Antiqua" w:cs="Times New Roman"/>
          <w:sz w:val="22"/>
          <w:szCs w:val="22"/>
        </w:rPr>
      </w:pPr>
      <w:r>
        <w:rPr>
          <w:rFonts w:ascii="Book Antiqua" w:eastAsia="CAAAAA+ArialMT" w:hAnsi="Book Antiqua" w:cs="Times New Roman"/>
          <w:sz w:val="22"/>
          <w:szCs w:val="22"/>
        </w:rPr>
        <w:t>instalacja i konfiguracja</w:t>
      </w:r>
      <w:r w:rsidRPr="009C7BC9">
        <w:rPr>
          <w:rFonts w:ascii="Book Antiqua" w:eastAsia="CAAAAA+ArialMT" w:hAnsi="Book Antiqua" w:cs="Times New Roman"/>
          <w:sz w:val="22"/>
          <w:szCs w:val="22"/>
        </w:rPr>
        <w:t xml:space="preserve"> program</w:t>
      </w:r>
      <w:r>
        <w:rPr>
          <w:rFonts w:ascii="Book Antiqua" w:eastAsia="CAAAAA+ArialMT" w:hAnsi="Book Antiqua" w:cs="Times New Roman"/>
          <w:sz w:val="22"/>
          <w:szCs w:val="22"/>
        </w:rPr>
        <w:t>ów</w:t>
      </w:r>
      <w:r w:rsidRPr="009C7BC9">
        <w:rPr>
          <w:rFonts w:ascii="Book Antiqua" w:eastAsia="CAAAAA+ArialMT" w:hAnsi="Book Antiqua" w:cs="Times New Roman"/>
          <w:sz w:val="22"/>
          <w:szCs w:val="22"/>
        </w:rPr>
        <w:t xml:space="preserve"> graficznych</w:t>
      </w:r>
      <w:r>
        <w:rPr>
          <w:rFonts w:ascii="Book Antiqua" w:eastAsia="CAAAAA+ArialMT" w:hAnsi="Book Antiqua" w:cs="Times New Roman"/>
          <w:sz w:val="22"/>
          <w:szCs w:val="22"/>
        </w:rPr>
        <w:t>:</w:t>
      </w:r>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Adobe</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Acrobat</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Adobe</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Photoshop</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Adobe</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Illustrator</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Adobe</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I</w:t>
      </w:r>
      <w:r>
        <w:rPr>
          <w:rFonts w:ascii="Book Antiqua" w:eastAsia="CAAAAA+ArialMT" w:hAnsi="Book Antiqua" w:cs="Times New Roman"/>
          <w:sz w:val="22"/>
          <w:szCs w:val="22"/>
        </w:rPr>
        <w:t>nDesign</w:t>
      </w:r>
      <w:proofErr w:type="spellEnd"/>
      <w:r>
        <w:rPr>
          <w:rFonts w:ascii="Book Antiqua" w:eastAsia="CAAAAA+ArialMT" w:hAnsi="Book Antiqua" w:cs="Times New Roman"/>
          <w:sz w:val="22"/>
          <w:szCs w:val="22"/>
        </w:rPr>
        <w:t>,</w:t>
      </w:r>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CorelDraw</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ArtiosCad</w:t>
      </w:r>
      <w:proofErr w:type="spellEnd"/>
      <w:r w:rsidRPr="009C7BC9">
        <w:rPr>
          <w:rFonts w:ascii="Book Antiqua" w:eastAsia="CAAAAA+ArialMT" w:hAnsi="Book Antiqua" w:cs="Times New Roman"/>
          <w:sz w:val="22"/>
          <w:szCs w:val="22"/>
        </w:rPr>
        <w:t xml:space="preserve">, </w:t>
      </w:r>
      <w:proofErr w:type="spellStart"/>
      <w:r w:rsidRPr="009C7BC9">
        <w:rPr>
          <w:rFonts w:ascii="Book Antiqua" w:eastAsia="CAAAAA+ArialMT" w:hAnsi="Book Antiqua" w:cs="Times New Roman"/>
          <w:sz w:val="22"/>
          <w:szCs w:val="22"/>
        </w:rPr>
        <w:t>Matlab</w:t>
      </w:r>
      <w:proofErr w:type="spellEnd"/>
      <w:r>
        <w:rPr>
          <w:rFonts w:ascii="Book Antiqua" w:eastAsia="CAAAAA+ArialMT" w:hAnsi="Book Antiqua" w:cs="Times New Roman"/>
          <w:sz w:val="22"/>
          <w:szCs w:val="22"/>
        </w:rPr>
        <w:t>;</w:t>
      </w:r>
    </w:p>
    <w:p w:rsidR="00FA7019" w:rsidRPr="001B41BF" w:rsidRDefault="00FA7019" w:rsidP="00FA7019">
      <w:pPr>
        <w:pStyle w:val="Tretekstu"/>
        <w:numPr>
          <w:ilvl w:val="0"/>
          <w:numId w:val="43"/>
        </w:numPr>
        <w:tabs>
          <w:tab w:val="left" w:pos="1429"/>
          <w:tab w:val="left" w:pos="1440"/>
        </w:tabs>
        <w:spacing w:after="0" w:line="240" w:lineRule="auto"/>
        <w:rPr>
          <w:rFonts w:ascii="Book Antiqua" w:hAnsi="Book Antiqua"/>
          <w:sz w:val="22"/>
          <w:szCs w:val="22"/>
        </w:rPr>
      </w:pPr>
      <w:r w:rsidRPr="001B41BF">
        <w:rPr>
          <w:rFonts w:ascii="Book Antiqua" w:eastAsia="CAAAAA+ArialMT" w:hAnsi="Book Antiqua" w:cs="CAAAAA+ArialMT"/>
          <w:sz w:val="22"/>
          <w:szCs w:val="22"/>
          <w:u w:val="single"/>
        </w:rPr>
        <w:t>Wielkość środowiska, za które Wykonawca będzie odpowiedzialny w trakcie świadczenia usługi objętej przedmiotem zamówienia:</w:t>
      </w:r>
    </w:p>
    <w:p w:rsidR="00FA7019" w:rsidRPr="001B41BF" w:rsidRDefault="00FA7019" w:rsidP="00FA7019">
      <w:pPr>
        <w:pStyle w:val="Tretekstu"/>
        <w:numPr>
          <w:ilvl w:val="0"/>
          <w:numId w:val="42"/>
        </w:numPr>
        <w:tabs>
          <w:tab w:val="left" w:pos="1429"/>
          <w:tab w:val="left" w:pos="1440"/>
        </w:tabs>
        <w:spacing w:after="0" w:line="240" w:lineRule="auto"/>
        <w:rPr>
          <w:rFonts w:ascii="Book Antiqua" w:hAnsi="Book Antiqua"/>
          <w:sz w:val="22"/>
          <w:szCs w:val="22"/>
        </w:rPr>
      </w:pPr>
      <w:r w:rsidRPr="001B41BF">
        <w:rPr>
          <w:rFonts w:ascii="Book Antiqua" w:eastAsia="CAAAAA+ArialMT" w:hAnsi="Book Antiqua" w:cs="CAAAAA+ArialMT"/>
          <w:sz w:val="22"/>
          <w:szCs w:val="22"/>
        </w:rPr>
        <w:t>2 serwery;</w:t>
      </w:r>
    </w:p>
    <w:p w:rsidR="00FA7019" w:rsidRPr="001B41BF" w:rsidRDefault="00FA7019" w:rsidP="00FA7019">
      <w:pPr>
        <w:pStyle w:val="Tretekstu"/>
        <w:numPr>
          <w:ilvl w:val="0"/>
          <w:numId w:val="42"/>
        </w:numPr>
        <w:tabs>
          <w:tab w:val="left" w:pos="1429"/>
          <w:tab w:val="left" w:pos="1440"/>
        </w:tabs>
        <w:spacing w:after="0" w:line="240" w:lineRule="auto"/>
        <w:rPr>
          <w:rFonts w:ascii="Book Antiqua" w:hAnsi="Book Antiqua"/>
          <w:sz w:val="22"/>
          <w:szCs w:val="22"/>
        </w:rPr>
      </w:pPr>
      <w:r w:rsidRPr="001B41BF">
        <w:rPr>
          <w:rFonts w:ascii="Book Antiqua" w:eastAsia="CAAAAA+ArialMT" w:hAnsi="Book Antiqua" w:cs="CAAAAA+ArialMT"/>
          <w:sz w:val="22"/>
          <w:szCs w:val="22"/>
        </w:rPr>
        <w:t>ok. 80 stacji roboczych;</w:t>
      </w:r>
    </w:p>
    <w:p w:rsidR="00FA7019" w:rsidRDefault="00FA7019" w:rsidP="00FA7019">
      <w:pPr>
        <w:pStyle w:val="Tretekstu"/>
        <w:numPr>
          <w:ilvl w:val="0"/>
          <w:numId w:val="42"/>
        </w:numPr>
        <w:tabs>
          <w:tab w:val="left" w:pos="1440"/>
        </w:tabs>
        <w:spacing w:after="0" w:line="240" w:lineRule="auto"/>
        <w:rPr>
          <w:rFonts w:ascii="Book Antiqua" w:eastAsia="CAAAAA+ArialMT" w:hAnsi="Book Antiqua" w:cs="CAAAAA+ArialMT"/>
          <w:sz w:val="22"/>
          <w:szCs w:val="22"/>
        </w:rPr>
      </w:pPr>
      <w:r w:rsidRPr="001B41BF">
        <w:rPr>
          <w:rFonts w:ascii="Book Antiqua" w:eastAsia="CAAAAA+ArialMT" w:hAnsi="Book Antiqua" w:cs="CAAAAA+ArialMT"/>
          <w:sz w:val="22"/>
          <w:szCs w:val="22"/>
        </w:rPr>
        <w:t>kilka urządzeń sieciowych;</w:t>
      </w:r>
    </w:p>
    <w:p w:rsidR="00FA7019" w:rsidRDefault="00FA7019" w:rsidP="00FA7019">
      <w:pPr>
        <w:pStyle w:val="Tretekstu"/>
        <w:numPr>
          <w:ilvl w:val="0"/>
          <w:numId w:val="42"/>
        </w:numPr>
        <w:tabs>
          <w:tab w:val="left" w:pos="1440"/>
        </w:tabs>
        <w:spacing w:after="0" w:line="240" w:lineRule="auto"/>
        <w:rPr>
          <w:rFonts w:ascii="Book Antiqua" w:eastAsia="CAAAAA+ArialMT" w:hAnsi="Book Antiqua" w:cs="CAAAAA+ArialMT"/>
          <w:sz w:val="22"/>
          <w:szCs w:val="22"/>
        </w:rPr>
      </w:pPr>
      <w:r w:rsidRPr="001B41BF">
        <w:rPr>
          <w:rFonts w:ascii="Book Antiqua" w:eastAsia="CAAAAA+ArialMT" w:hAnsi="Book Antiqua" w:cs="CAAAAA+ArialMT"/>
          <w:sz w:val="22"/>
          <w:szCs w:val="22"/>
        </w:rPr>
        <w:t>5 poligraficznych cyfrowych maszyn drukujących;</w:t>
      </w:r>
    </w:p>
    <w:p w:rsidR="00FA7019" w:rsidRPr="001B41BF" w:rsidRDefault="00FA7019" w:rsidP="00FA7019">
      <w:pPr>
        <w:pStyle w:val="Tretekstu"/>
        <w:numPr>
          <w:ilvl w:val="0"/>
          <w:numId w:val="42"/>
        </w:numPr>
        <w:tabs>
          <w:tab w:val="left" w:pos="1440"/>
        </w:tabs>
        <w:spacing w:after="0" w:line="240" w:lineRule="auto"/>
        <w:rPr>
          <w:rFonts w:ascii="Book Antiqua" w:eastAsia="CAAAAA+ArialMT" w:hAnsi="Book Antiqua" w:cs="CAAAAA+ArialMT"/>
          <w:sz w:val="22"/>
          <w:szCs w:val="22"/>
        </w:rPr>
      </w:pPr>
      <w:r w:rsidRPr="001B41BF">
        <w:rPr>
          <w:rFonts w:ascii="Book Antiqua" w:eastAsia="CAAAAA+ArialMT" w:hAnsi="Book Antiqua" w:cs="CAAAAA+ArialMT"/>
          <w:sz w:val="22"/>
          <w:szCs w:val="22"/>
        </w:rPr>
        <w:t>15 drukarek biurowych.</w:t>
      </w:r>
    </w:p>
    <w:p w:rsidR="00FA7019" w:rsidRPr="00CB7424" w:rsidRDefault="00FA7019" w:rsidP="00FA7019">
      <w:pPr>
        <w:pStyle w:val="Tekstpodstawowywcity21"/>
        <w:numPr>
          <w:ilvl w:val="3"/>
          <w:numId w:val="6"/>
        </w:numPr>
        <w:tabs>
          <w:tab w:val="clear" w:pos="2880"/>
        </w:tabs>
        <w:ind w:left="426"/>
        <w:jc w:val="both"/>
        <w:rPr>
          <w:rFonts w:ascii="Book Antiqua" w:hAnsi="Book Antiqua"/>
          <w:sz w:val="22"/>
          <w:szCs w:val="22"/>
        </w:rPr>
      </w:pPr>
      <w:r w:rsidRPr="00CB7424">
        <w:rPr>
          <w:rFonts w:ascii="Book Antiqua" w:hAnsi="Book Antiqua"/>
          <w:sz w:val="22"/>
          <w:szCs w:val="22"/>
        </w:rPr>
        <w:t>Wykonawca oświadcza, że posiada wiedzę, doświadczenie oraz niezbędne do należytego wykonania Umowy zaplecze sprzętowe, materiałowe oraz personalne w zakresie obsługi informatycznej oraz nadzoru teleinformatycznego.</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r w:rsidRPr="00CB7424">
        <w:rPr>
          <w:rFonts w:ascii="Book Antiqua" w:hAnsi="Book Antiqua"/>
          <w:sz w:val="22"/>
          <w:szCs w:val="22"/>
        </w:rPr>
        <w:t>§ 2</w:t>
      </w:r>
    </w:p>
    <w:p w:rsidR="00FA7019" w:rsidRPr="00CB7424" w:rsidRDefault="00FA7019" w:rsidP="001B7C3E">
      <w:pPr>
        <w:pStyle w:val="Tekstpodstawowywcity21"/>
        <w:numPr>
          <w:ilvl w:val="6"/>
          <w:numId w:val="6"/>
        </w:numPr>
        <w:tabs>
          <w:tab w:val="clear" w:pos="5040"/>
          <w:tab w:val="num" w:pos="4680"/>
        </w:tabs>
        <w:ind w:left="426"/>
        <w:jc w:val="both"/>
        <w:rPr>
          <w:rFonts w:ascii="Book Antiqua" w:hAnsi="Book Antiqua"/>
          <w:sz w:val="22"/>
          <w:szCs w:val="22"/>
        </w:rPr>
      </w:pPr>
      <w:r w:rsidRPr="00CB7424">
        <w:rPr>
          <w:rFonts w:ascii="Book Antiqua" w:hAnsi="Book Antiqua"/>
          <w:sz w:val="22"/>
          <w:szCs w:val="22"/>
        </w:rPr>
        <w:t>Świadczenie usług informatycznych objętych n</w:t>
      </w:r>
      <w:bookmarkStart w:id="0" w:name="_GoBack"/>
      <w:bookmarkEnd w:id="0"/>
      <w:r w:rsidRPr="00CB7424">
        <w:rPr>
          <w:rFonts w:ascii="Book Antiqua" w:hAnsi="Book Antiqua"/>
          <w:sz w:val="22"/>
          <w:szCs w:val="22"/>
        </w:rPr>
        <w:t xml:space="preserve">iniejszą umową będzie zrealizowana w okresie </w:t>
      </w:r>
      <w:r w:rsidRPr="00D81E4E">
        <w:rPr>
          <w:rFonts w:ascii="Book Antiqua" w:hAnsi="Book Antiqua"/>
          <w:b/>
          <w:sz w:val="22"/>
          <w:szCs w:val="22"/>
        </w:rPr>
        <w:t>od jej zawarcia do 31.12.202</w:t>
      </w:r>
      <w:r w:rsidR="0045675B">
        <w:rPr>
          <w:rFonts w:ascii="Book Antiqua" w:hAnsi="Book Antiqua"/>
          <w:b/>
          <w:sz w:val="22"/>
          <w:szCs w:val="22"/>
        </w:rPr>
        <w:t>0</w:t>
      </w:r>
      <w:r w:rsidRPr="00D81E4E">
        <w:rPr>
          <w:rFonts w:ascii="Book Antiqua" w:hAnsi="Book Antiqua"/>
          <w:b/>
          <w:sz w:val="22"/>
          <w:szCs w:val="22"/>
        </w:rPr>
        <w:t xml:space="preserve"> r.</w:t>
      </w:r>
      <w:r w:rsidRPr="00CB7424">
        <w:rPr>
          <w:rFonts w:ascii="Book Antiqua" w:hAnsi="Book Antiqua"/>
          <w:sz w:val="22"/>
          <w:szCs w:val="22"/>
        </w:rPr>
        <w:tab/>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r w:rsidRPr="00D81E4E">
        <w:rPr>
          <w:rFonts w:ascii="Book Antiqua" w:hAnsi="Book Antiqua"/>
          <w:sz w:val="22"/>
          <w:szCs w:val="22"/>
        </w:rPr>
        <w:t>§ 3</w:t>
      </w:r>
    </w:p>
    <w:p w:rsidR="00FA7019" w:rsidRPr="00CB7424" w:rsidRDefault="00FA7019" w:rsidP="001B7C3E">
      <w:pPr>
        <w:pStyle w:val="Tekstpodstawowywcity21"/>
        <w:numPr>
          <w:ilvl w:val="0"/>
          <w:numId w:val="44"/>
        </w:numPr>
        <w:jc w:val="both"/>
        <w:rPr>
          <w:rFonts w:ascii="Book Antiqua" w:hAnsi="Book Antiqua"/>
          <w:sz w:val="22"/>
          <w:szCs w:val="22"/>
        </w:rPr>
      </w:pPr>
      <w:r w:rsidRPr="00CB7424">
        <w:rPr>
          <w:rFonts w:ascii="Book Antiqua" w:hAnsi="Book Antiqua"/>
          <w:sz w:val="22"/>
          <w:szCs w:val="22"/>
        </w:rPr>
        <w:t>Do obowiązków Wykonawcy należy bieżąca obsługa informatyczna oraz nadzór nad posiadanymi przez Zamawiającego urządzeniami i systemami, o których mowa w załączniku nr 1 do Umowy, poprzez świadczenie usług informatycznych polegających w szczególności na:</w:t>
      </w:r>
    </w:p>
    <w:p w:rsidR="00FA7019" w:rsidRPr="007557B7" w:rsidRDefault="00FA7019" w:rsidP="001B7C3E">
      <w:pPr>
        <w:pStyle w:val="Tekstpodstawowywcity21"/>
        <w:numPr>
          <w:ilvl w:val="1"/>
          <w:numId w:val="44"/>
        </w:numPr>
        <w:ind w:left="1418" w:hanging="709"/>
        <w:jc w:val="both"/>
        <w:rPr>
          <w:rFonts w:ascii="Book Antiqua" w:hAnsi="Book Antiqua"/>
          <w:sz w:val="22"/>
          <w:szCs w:val="22"/>
        </w:rPr>
      </w:pPr>
      <w:r w:rsidRPr="007557B7">
        <w:rPr>
          <w:rFonts w:ascii="Book Antiqua" w:hAnsi="Book Antiqua"/>
          <w:sz w:val="22"/>
          <w:szCs w:val="22"/>
        </w:rPr>
        <w:t xml:space="preserve">świadczeniu nadzoru informatycznego oraz usuwaniu usterek i awarii dla sieci informatycznej i systemów serwerowych, </w:t>
      </w:r>
    </w:p>
    <w:p w:rsidR="00FA7019" w:rsidRPr="007557B7" w:rsidRDefault="00FA7019" w:rsidP="001B7C3E">
      <w:pPr>
        <w:pStyle w:val="Tekstpodstawowywcity21"/>
        <w:numPr>
          <w:ilvl w:val="1"/>
          <w:numId w:val="44"/>
        </w:numPr>
        <w:ind w:hanging="731"/>
        <w:jc w:val="both"/>
        <w:rPr>
          <w:rFonts w:ascii="Book Antiqua" w:hAnsi="Book Antiqua"/>
          <w:sz w:val="22"/>
          <w:szCs w:val="22"/>
        </w:rPr>
      </w:pPr>
      <w:r w:rsidRPr="007557B7">
        <w:rPr>
          <w:rFonts w:ascii="Book Antiqua" w:hAnsi="Book Antiqua"/>
          <w:sz w:val="22"/>
          <w:szCs w:val="22"/>
        </w:rPr>
        <w:t>nadzorze i administracji sieci komputerowej, serwerów, usług internetowych, baz danych,</w:t>
      </w:r>
    </w:p>
    <w:p w:rsidR="00FA7019" w:rsidRPr="007557B7" w:rsidRDefault="00FA7019" w:rsidP="001B7C3E">
      <w:pPr>
        <w:pStyle w:val="Tekstpodstawowywcity21"/>
        <w:numPr>
          <w:ilvl w:val="1"/>
          <w:numId w:val="44"/>
        </w:numPr>
        <w:ind w:hanging="731"/>
        <w:jc w:val="both"/>
        <w:rPr>
          <w:rFonts w:ascii="Book Antiqua" w:hAnsi="Book Antiqua"/>
          <w:sz w:val="22"/>
          <w:szCs w:val="22"/>
        </w:rPr>
      </w:pPr>
      <w:r w:rsidRPr="007557B7">
        <w:rPr>
          <w:rFonts w:ascii="Book Antiqua" w:hAnsi="Book Antiqua"/>
          <w:sz w:val="22"/>
          <w:szCs w:val="22"/>
        </w:rPr>
        <w:t>kontroli bezpieczeństwa sieci komputerowej,</w:t>
      </w:r>
    </w:p>
    <w:p w:rsidR="00FA7019" w:rsidRPr="007557B7" w:rsidRDefault="00FA7019" w:rsidP="001B7C3E">
      <w:pPr>
        <w:pStyle w:val="Tekstpodstawowywcity21"/>
        <w:numPr>
          <w:ilvl w:val="1"/>
          <w:numId w:val="44"/>
        </w:numPr>
        <w:ind w:hanging="731"/>
        <w:jc w:val="both"/>
        <w:rPr>
          <w:rFonts w:ascii="Book Antiqua" w:hAnsi="Book Antiqua"/>
          <w:sz w:val="22"/>
          <w:szCs w:val="22"/>
        </w:rPr>
      </w:pPr>
      <w:r w:rsidRPr="007557B7">
        <w:rPr>
          <w:rFonts w:ascii="Book Antiqua" w:hAnsi="Book Antiqua"/>
          <w:sz w:val="22"/>
          <w:szCs w:val="22"/>
        </w:rPr>
        <w:t>nadzorze nad prawidłową eksploatacją i administrowaniem serwerów domenowych oraz funkcjonowaniem mechanizmów uwierzytelniania użytkowników,</w:t>
      </w:r>
    </w:p>
    <w:p w:rsidR="00FA7019" w:rsidRPr="007557B7" w:rsidRDefault="00FA7019" w:rsidP="001B7C3E">
      <w:pPr>
        <w:pStyle w:val="Tekstpodstawowywcity21"/>
        <w:numPr>
          <w:ilvl w:val="1"/>
          <w:numId w:val="44"/>
        </w:numPr>
        <w:ind w:hanging="731"/>
        <w:jc w:val="both"/>
        <w:rPr>
          <w:rFonts w:ascii="Book Antiqua" w:hAnsi="Book Antiqua"/>
          <w:sz w:val="22"/>
          <w:szCs w:val="22"/>
        </w:rPr>
      </w:pPr>
      <w:r w:rsidRPr="007557B7">
        <w:rPr>
          <w:rFonts w:ascii="Book Antiqua" w:hAnsi="Book Antiqua"/>
          <w:sz w:val="22"/>
          <w:szCs w:val="22"/>
        </w:rPr>
        <w:t xml:space="preserve">instalacji oprogramowania systemowego oraz aplikacyjnego na komputerach </w:t>
      </w:r>
    </w:p>
    <w:p w:rsidR="00FA7019" w:rsidRPr="007557B7" w:rsidRDefault="00FA7019" w:rsidP="001B7C3E">
      <w:pPr>
        <w:pStyle w:val="Tekstpodstawowywcity21"/>
        <w:numPr>
          <w:ilvl w:val="1"/>
          <w:numId w:val="44"/>
        </w:numPr>
        <w:ind w:hanging="731"/>
        <w:jc w:val="both"/>
        <w:rPr>
          <w:rFonts w:ascii="Book Antiqua" w:hAnsi="Book Antiqua"/>
          <w:sz w:val="22"/>
          <w:szCs w:val="22"/>
        </w:rPr>
      </w:pPr>
      <w:r w:rsidRPr="007557B7">
        <w:rPr>
          <w:rFonts w:ascii="Book Antiqua" w:hAnsi="Book Antiqua"/>
          <w:sz w:val="22"/>
          <w:szCs w:val="22"/>
        </w:rPr>
        <w:t>ewidencjonowaniu sprzętu i oprogramowania,</w:t>
      </w:r>
    </w:p>
    <w:p w:rsidR="00FA7019" w:rsidRPr="007557B7" w:rsidRDefault="00FA7019" w:rsidP="001B7C3E">
      <w:pPr>
        <w:pStyle w:val="Tekstpodstawowywcity21"/>
        <w:numPr>
          <w:ilvl w:val="1"/>
          <w:numId w:val="44"/>
        </w:numPr>
        <w:ind w:hanging="731"/>
        <w:jc w:val="both"/>
        <w:rPr>
          <w:rFonts w:ascii="Book Antiqua" w:hAnsi="Book Antiqua"/>
          <w:sz w:val="22"/>
          <w:szCs w:val="22"/>
        </w:rPr>
      </w:pPr>
      <w:r w:rsidRPr="007557B7">
        <w:rPr>
          <w:rFonts w:ascii="Book Antiqua" w:hAnsi="Book Antiqua"/>
          <w:sz w:val="22"/>
          <w:szCs w:val="22"/>
        </w:rPr>
        <w:t xml:space="preserve">wsparciu użytkowników w zakresie użytkowania oprogramowania systemowego, aplikacyjnego oraz sprzętu komputerowego i peryferyjnego, </w:t>
      </w:r>
    </w:p>
    <w:p w:rsidR="00FA7019" w:rsidRPr="007557B7" w:rsidRDefault="00FA7019" w:rsidP="001B7C3E">
      <w:pPr>
        <w:pStyle w:val="Tekstpodstawowywcity21"/>
        <w:numPr>
          <w:ilvl w:val="1"/>
          <w:numId w:val="44"/>
        </w:numPr>
        <w:ind w:hanging="731"/>
        <w:jc w:val="both"/>
        <w:rPr>
          <w:rFonts w:ascii="Book Antiqua" w:hAnsi="Book Antiqua"/>
          <w:sz w:val="22"/>
          <w:szCs w:val="22"/>
        </w:rPr>
      </w:pPr>
      <w:r w:rsidRPr="007557B7">
        <w:rPr>
          <w:rFonts w:ascii="Book Antiqua" w:hAnsi="Book Antiqua"/>
          <w:sz w:val="22"/>
          <w:szCs w:val="22"/>
        </w:rPr>
        <w:t xml:space="preserve">usuwaniu awarii w posiadanym przez Zamawiającego oprogramowaniu oraz sprzęcie wymienionym w załączniku nr 1 do Umowy, chyba, że do usunięcia awarii lub usterki oprogramowania lub sprzętu, w tym sieciach informatycznych, poszczególnych zestawach komputerowych konieczna jest interwencja producenta bądź podmiotu posiadającego prawa autorskie do sprzętu lub oprogramowania. </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1B7C3E">
      <w:pPr>
        <w:pStyle w:val="Tekstpodstawowywcity21"/>
        <w:numPr>
          <w:ilvl w:val="0"/>
          <w:numId w:val="44"/>
        </w:numPr>
        <w:jc w:val="both"/>
        <w:rPr>
          <w:rFonts w:ascii="Book Antiqua" w:hAnsi="Book Antiqua"/>
          <w:sz w:val="22"/>
          <w:szCs w:val="22"/>
        </w:rPr>
      </w:pPr>
      <w:r w:rsidRPr="00CB7424">
        <w:rPr>
          <w:rFonts w:ascii="Book Antiqua" w:hAnsi="Book Antiqua"/>
          <w:sz w:val="22"/>
          <w:szCs w:val="22"/>
        </w:rPr>
        <w:t xml:space="preserve">Wykonawca może wykonywać czynności w ramach Umowy przy pomocy osób trzecich, w szczególności swoich pracowników, współpracowników lub podwykonawców, przy czym za wszelkie działania lub zaniechania tychże osób, jak również za ewentualne szkody wyrządzone przez te osoby Zamawiającego, Wykonawca ponosi pełną odpowiedzialność jak za działania własne. Wykonawca zobowiąże wskazane powyżej </w:t>
      </w:r>
      <w:r w:rsidRPr="00CB7424">
        <w:rPr>
          <w:rFonts w:ascii="Book Antiqua" w:hAnsi="Book Antiqua"/>
          <w:sz w:val="22"/>
          <w:szCs w:val="22"/>
        </w:rPr>
        <w:lastRenderedPageBreak/>
        <w:t xml:space="preserve">osoby do przestrzegania wszystkich wynikających z Umowy obowiązków względem Zamawiającego, w stopniu nie mniejszym niż do przestrzegania tychże obowiązków zobowiązany jest sam Wykonawca. Wykonawca zobowiązany jest przedstawić Zamawiającego listę wszystkich osób, które wykonywały będą czynności w ramach niniejszej Umowy. W razie zmian w składzie osób włączonych w wykonywanie niniejszej Umowy, Wykonawca zobowiązany jest do niezwłocznej aktualizacji listy osób przekazanej Zamawiającego. Zamawiający umożliwi dostęp do swojego środowiska informatycznego wyłącznie osobom wskazanym na liście sporządzonej przez Wykonawcę. </w:t>
      </w:r>
    </w:p>
    <w:p w:rsidR="00FA7019" w:rsidRPr="00CB7424" w:rsidRDefault="00FA7019" w:rsidP="00FA7019">
      <w:pPr>
        <w:pStyle w:val="Tekstpodstawowywcity21"/>
        <w:ind w:left="0"/>
        <w:jc w:val="both"/>
        <w:rPr>
          <w:rFonts w:ascii="Book Antiqua" w:hAnsi="Book Antiqua"/>
          <w:sz w:val="22"/>
          <w:szCs w:val="22"/>
        </w:rPr>
      </w:pPr>
    </w:p>
    <w:p w:rsidR="00FA7019" w:rsidRPr="00D81E4E" w:rsidRDefault="00FA7019" w:rsidP="00B83967">
      <w:pPr>
        <w:pStyle w:val="Tekstpodstawowywcity21"/>
        <w:numPr>
          <w:ilvl w:val="0"/>
          <w:numId w:val="44"/>
        </w:numPr>
        <w:jc w:val="both"/>
        <w:rPr>
          <w:rFonts w:ascii="Book Antiqua" w:hAnsi="Book Antiqua"/>
          <w:sz w:val="22"/>
          <w:szCs w:val="22"/>
        </w:rPr>
      </w:pPr>
      <w:r w:rsidRPr="00D81E4E">
        <w:rPr>
          <w:rFonts w:ascii="Book Antiqua" w:hAnsi="Book Antiqua"/>
          <w:sz w:val="22"/>
          <w:szCs w:val="22"/>
        </w:rPr>
        <w:t>Do obowiązków Zamawiającego należy:</w:t>
      </w:r>
    </w:p>
    <w:p w:rsidR="00FA7019" w:rsidRPr="00CB7424" w:rsidRDefault="00FA7019" w:rsidP="001B7C3E">
      <w:pPr>
        <w:pStyle w:val="Tekstpodstawowywcity21"/>
        <w:numPr>
          <w:ilvl w:val="1"/>
          <w:numId w:val="44"/>
        </w:numPr>
        <w:ind w:hanging="427"/>
        <w:jc w:val="both"/>
        <w:rPr>
          <w:rFonts w:ascii="Book Antiqua" w:hAnsi="Book Antiqua"/>
          <w:sz w:val="22"/>
          <w:szCs w:val="22"/>
        </w:rPr>
      </w:pPr>
      <w:r w:rsidRPr="00CB7424">
        <w:rPr>
          <w:rFonts w:ascii="Book Antiqua" w:hAnsi="Book Antiqua"/>
          <w:sz w:val="22"/>
          <w:szCs w:val="22"/>
        </w:rPr>
        <w:t>udzielanie informacji lub wyjaśnień, o które wystąpi Wykonawca;</w:t>
      </w:r>
    </w:p>
    <w:p w:rsidR="00FA7019" w:rsidRPr="00CB7424" w:rsidRDefault="00FA7019" w:rsidP="001B7C3E">
      <w:pPr>
        <w:pStyle w:val="Tekstpodstawowywcity21"/>
        <w:numPr>
          <w:ilvl w:val="1"/>
          <w:numId w:val="44"/>
        </w:numPr>
        <w:ind w:hanging="427"/>
        <w:jc w:val="both"/>
        <w:rPr>
          <w:rFonts w:ascii="Book Antiqua" w:hAnsi="Book Antiqua"/>
          <w:sz w:val="22"/>
          <w:szCs w:val="22"/>
        </w:rPr>
      </w:pPr>
      <w:r w:rsidRPr="00CB7424">
        <w:rPr>
          <w:rFonts w:ascii="Book Antiqua" w:hAnsi="Book Antiqua"/>
          <w:sz w:val="22"/>
          <w:szCs w:val="22"/>
        </w:rPr>
        <w:t>przekazywanie lub udostępnianie wszystkich wymaganych dokumentów, o które wystąpi Wykonawca, a które są mu niezbędne dla prawidłowego wykonywania niniejszej Umowy;</w:t>
      </w:r>
    </w:p>
    <w:p w:rsidR="00FA7019" w:rsidRPr="00CB7424" w:rsidRDefault="00FA7019" w:rsidP="001B7C3E">
      <w:pPr>
        <w:pStyle w:val="Tekstpodstawowywcity21"/>
        <w:numPr>
          <w:ilvl w:val="1"/>
          <w:numId w:val="44"/>
        </w:numPr>
        <w:ind w:hanging="427"/>
        <w:jc w:val="both"/>
        <w:rPr>
          <w:rFonts w:ascii="Book Antiqua" w:hAnsi="Book Antiqua"/>
          <w:sz w:val="22"/>
          <w:szCs w:val="22"/>
        </w:rPr>
      </w:pPr>
      <w:r w:rsidRPr="00CB7424">
        <w:rPr>
          <w:rFonts w:ascii="Book Antiqua" w:hAnsi="Book Antiqua"/>
          <w:sz w:val="22"/>
          <w:szCs w:val="22"/>
        </w:rPr>
        <w:t>zapewnienie właściwej i terminowej współpracy przedstawicieli Zamawiającego z osobami zaangażowanymi w wykonywanie Umowy po stronie Wykonawcy;</w:t>
      </w:r>
    </w:p>
    <w:p w:rsidR="00FA7019" w:rsidRPr="00CB7424" w:rsidRDefault="00FA7019" w:rsidP="001B7C3E">
      <w:pPr>
        <w:pStyle w:val="Tekstpodstawowywcity21"/>
        <w:numPr>
          <w:ilvl w:val="1"/>
          <w:numId w:val="44"/>
        </w:numPr>
        <w:ind w:hanging="427"/>
        <w:jc w:val="both"/>
        <w:rPr>
          <w:rFonts w:ascii="Book Antiqua" w:hAnsi="Book Antiqua"/>
          <w:sz w:val="22"/>
          <w:szCs w:val="22"/>
        </w:rPr>
      </w:pPr>
      <w:r w:rsidRPr="00CB7424">
        <w:rPr>
          <w:rFonts w:ascii="Book Antiqua" w:hAnsi="Book Antiqua"/>
          <w:sz w:val="22"/>
          <w:szCs w:val="22"/>
        </w:rPr>
        <w:t>udostępnienie Wykonawcy lub osobom działającym w jego imieniu stanowiska pracy w siedzibie Zamawiającego lub w innym miejscu, w którym zlokalizowany jest sprzęt oraz oprogramowanie niezbędne do wykonania czynności w ramach Umowy, jeżeli wykonanie tych czynności zdalnie będzie niemożliwe;</w:t>
      </w:r>
    </w:p>
    <w:p w:rsidR="00FA7019" w:rsidRPr="00CB7424" w:rsidRDefault="00FA7019" w:rsidP="001B7C3E">
      <w:pPr>
        <w:pStyle w:val="Tekstpodstawowywcity21"/>
        <w:numPr>
          <w:ilvl w:val="1"/>
          <w:numId w:val="44"/>
        </w:numPr>
        <w:ind w:hanging="427"/>
        <w:jc w:val="both"/>
        <w:rPr>
          <w:rFonts w:ascii="Book Antiqua" w:hAnsi="Book Antiqua"/>
          <w:sz w:val="22"/>
          <w:szCs w:val="22"/>
        </w:rPr>
      </w:pPr>
      <w:r w:rsidRPr="00CB7424">
        <w:rPr>
          <w:rFonts w:ascii="Book Antiqua" w:hAnsi="Book Antiqua"/>
          <w:sz w:val="22"/>
          <w:szCs w:val="22"/>
        </w:rPr>
        <w:t>terminowa zapłata umówionego wynagrodzenia.</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
        <w:spacing w:after="0"/>
        <w:ind w:left="0"/>
        <w:jc w:val="both"/>
        <w:rPr>
          <w:rFonts w:ascii="Book Antiqua" w:hAnsi="Book Antiqua"/>
          <w:b/>
        </w:rPr>
      </w:pPr>
    </w:p>
    <w:p w:rsidR="00FA7019" w:rsidRPr="00CB7424" w:rsidRDefault="00FA7019" w:rsidP="00FA7019">
      <w:pPr>
        <w:pStyle w:val="Tekstpodstawowywcity21"/>
        <w:jc w:val="center"/>
        <w:rPr>
          <w:rFonts w:ascii="Book Antiqua" w:hAnsi="Book Antiqua"/>
          <w:sz w:val="22"/>
          <w:szCs w:val="22"/>
        </w:rPr>
      </w:pPr>
      <w:r w:rsidRPr="00D81E4E">
        <w:rPr>
          <w:rFonts w:ascii="Book Antiqua" w:hAnsi="Book Antiqua"/>
          <w:sz w:val="22"/>
          <w:szCs w:val="22"/>
        </w:rPr>
        <w:t>§ 4</w:t>
      </w:r>
    </w:p>
    <w:p w:rsidR="00B83967" w:rsidRDefault="00FA7019" w:rsidP="00B83967">
      <w:pPr>
        <w:pStyle w:val="Tekstpodstawowywcity21"/>
        <w:numPr>
          <w:ilvl w:val="1"/>
          <w:numId w:val="7"/>
        </w:numPr>
        <w:tabs>
          <w:tab w:val="clear" w:pos="1140"/>
        </w:tabs>
        <w:ind w:left="567"/>
        <w:jc w:val="both"/>
        <w:rPr>
          <w:rFonts w:ascii="Book Antiqua" w:hAnsi="Book Antiqua"/>
          <w:sz w:val="22"/>
          <w:szCs w:val="22"/>
        </w:rPr>
      </w:pPr>
      <w:r w:rsidRPr="00D81E4E">
        <w:rPr>
          <w:rFonts w:ascii="Book Antiqua" w:hAnsi="Book Antiqua"/>
          <w:sz w:val="22"/>
          <w:szCs w:val="22"/>
        </w:rPr>
        <w:t>Wykonawca zobowiązuje się świadczyć swoje usługi, w cotygodniowym 4 godzinnym dyżurze oraz w zależności od potrzeb i zaleceń Zamawiającego, w szczególności poprzez zapewnienie minimum jednej osoby, która będzie świadczyć i odpowiadać przed osobą wyznaczoną po stronie Zamawiającego, za wszelkie czynności administracyjne dla infrastruktury sieciowej i serwerowej w siedzibie Zamawiającego lub na odległość, poprzez sieć teleinformatyczną.</w:t>
      </w:r>
    </w:p>
    <w:p w:rsidR="00FA7019" w:rsidRPr="00B83967" w:rsidRDefault="00FA7019" w:rsidP="00B83967">
      <w:pPr>
        <w:pStyle w:val="Tekstpodstawowywcity21"/>
        <w:numPr>
          <w:ilvl w:val="1"/>
          <w:numId w:val="7"/>
        </w:numPr>
        <w:tabs>
          <w:tab w:val="clear" w:pos="1140"/>
        </w:tabs>
        <w:ind w:left="567"/>
        <w:jc w:val="both"/>
        <w:rPr>
          <w:rFonts w:ascii="Book Antiqua" w:hAnsi="Book Antiqua"/>
          <w:sz w:val="22"/>
          <w:szCs w:val="22"/>
        </w:rPr>
      </w:pPr>
      <w:r w:rsidRPr="00B83967">
        <w:rPr>
          <w:rFonts w:ascii="Book Antiqua" w:hAnsi="Book Antiqua"/>
          <w:sz w:val="22"/>
          <w:szCs w:val="22"/>
        </w:rPr>
        <w:t xml:space="preserve">W przypadku wystąpienia awarii Wykonawca zobowiązuje się podjąć czynności mające na celu jej usunięcie (Czas Reakcji) w następujących terminach: </w:t>
      </w:r>
    </w:p>
    <w:p w:rsidR="00FA7019" w:rsidRPr="00CB7424" w:rsidRDefault="00FA7019" w:rsidP="00B83967">
      <w:pPr>
        <w:pStyle w:val="Tekstpodstawowywcity21"/>
        <w:numPr>
          <w:ilvl w:val="1"/>
          <w:numId w:val="2"/>
        </w:numPr>
        <w:ind w:left="993"/>
        <w:jc w:val="both"/>
        <w:rPr>
          <w:rFonts w:ascii="Book Antiqua" w:hAnsi="Book Antiqua"/>
          <w:sz w:val="22"/>
          <w:szCs w:val="22"/>
        </w:rPr>
      </w:pPr>
      <w:r w:rsidRPr="00CB7424">
        <w:rPr>
          <w:rFonts w:ascii="Book Antiqua" w:hAnsi="Book Antiqua"/>
          <w:sz w:val="22"/>
          <w:szCs w:val="22"/>
        </w:rPr>
        <w:t xml:space="preserve">w razie wystąpienia awarii krytycznej (awaria uniemożliwiająca pracę lub realizację najważniejszych czynności) – </w:t>
      </w:r>
      <w:r w:rsidRPr="00CB7424">
        <w:rPr>
          <w:rFonts w:ascii="Book Antiqua" w:hAnsi="Book Antiqua"/>
          <w:b/>
          <w:sz w:val="22"/>
          <w:szCs w:val="22"/>
        </w:rPr>
        <w:t>4 godziny</w:t>
      </w:r>
      <w:r w:rsidRPr="00CB7424">
        <w:rPr>
          <w:rFonts w:ascii="Book Antiqua" w:hAnsi="Book Antiqua"/>
          <w:sz w:val="22"/>
          <w:szCs w:val="22"/>
        </w:rPr>
        <w:t xml:space="preserve"> od chwili zgłoszenia jej wystąpienia,</w:t>
      </w:r>
    </w:p>
    <w:p w:rsidR="00FA7019" w:rsidRPr="00CB7424" w:rsidRDefault="00FA7019" w:rsidP="00B83967">
      <w:pPr>
        <w:pStyle w:val="Tekstpodstawowywcity21"/>
        <w:numPr>
          <w:ilvl w:val="1"/>
          <w:numId w:val="2"/>
        </w:numPr>
        <w:ind w:left="993" w:hanging="427"/>
        <w:jc w:val="both"/>
        <w:rPr>
          <w:rFonts w:ascii="Book Antiqua" w:hAnsi="Book Antiqua"/>
          <w:sz w:val="22"/>
          <w:szCs w:val="22"/>
        </w:rPr>
      </w:pPr>
      <w:r w:rsidRPr="00CB7424">
        <w:rPr>
          <w:rFonts w:ascii="Book Antiqua" w:hAnsi="Book Antiqua"/>
          <w:sz w:val="22"/>
          <w:szCs w:val="22"/>
        </w:rPr>
        <w:t xml:space="preserve">w razie wystąpienia awarii zwykłej (awaria nie wpływająca na prace systemów jednak niezbędna do usunięcia) </w:t>
      </w:r>
      <w:r w:rsidRPr="00CB7424">
        <w:rPr>
          <w:rFonts w:ascii="Book Antiqua" w:hAnsi="Book Antiqua"/>
          <w:color w:val="000000" w:themeColor="text1"/>
          <w:sz w:val="22"/>
          <w:szCs w:val="22"/>
        </w:rPr>
        <w:t>– 12 godzin od</w:t>
      </w:r>
      <w:r w:rsidRPr="00CB7424">
        <w:rPr>
          <w:rFonts w:ascii="Book Antiqua" w:hAnsi="Book Antiqua"/>
          <w:sz w:val="22"/>
          <w:szCs w:val="22"/>
        </w:rPr>
        <w:t xml:space="preserve"> chwili zgłoszenia jej wystąpienia.</w:t>
      </w:r>
    </w:p>
    <w:p w:rsidR="00FA7019" w:rsidRPr="00CB7424" w:rsidRDefault="00FA7019" w:rsidP="00FA7019">
      <w:pPr>
        <w:pStyle w:val="Tekstpodstawowywcity21"/>
        <w:ind w:left="1420"/>
        <w:jc w:val="both"/>
        <w:rPr>
          <w:rFonts w:ascii="Book Antiqua" w:hAnsi="Book Antiqua"/>
          <w:sz w:val="22"/>
          <w:szCs w:val="22"/>
        </w:rPr>
      </w:pPr>
    </w:p>
    <w:p w:rsidR="00FA7019" w:rsidRPr="00CB7424" w:rsidRDefault="00FA7019" w:rsidP="00B83967">
      <w:pPr>
        <w:pStyle w:val="Tekstpodstawowywcity21"/>
        <w:numPr>
          <w:ilvl w:val="1"/>
          <w:numId w:val="7"/>
        </w:numPr>
        <w:tabs>
          <w:tab w:val="clear" w:pos="1140"/>
        </w:tabs>
        <w:ind w:left="567" w:hanging="425"/>
        <w:jc w:val="both"/>
        <w:rPr>
          <w:rFonts w:ascii="Book Antiqua" w:hAnsi="Book Antiqua"/>
          <w:sz w:val="22"/>
          <w:szCs w:val="22"/>
        </w:rPr>
      </w:pPr>
      <w:r w:rsidRPr="00CB7424">
        <w:rPr>
          <w:rFonts w:ascii="Book Antiqua" w:hAnsi="Book Antiqua"/>
          <w:sz w:val="22"/>
          <w:szCs w:val="22"/>
        </w:rPr>
        <w:t>W przypadku wystąpienia awarii, za wykrycie której odpowiada Wykonawca (w szczególności awarii niewidocznej dla Zamawiającego), Czasy Reakcji, o których mowa w ust. 2 Umowy liczone będą od chwili wystąpienia awarii. W przypadku wystąpienia awarii, której wystąpienie wymagało będzie zgłoszenia Wykonawcy, Zamawiający dokona takiego zgłoszenia niezwłocznie po wykryciu awarii na adres e-mail: ……………………………. lub pod numerem telefonu …………………………………..</w:t>
      </w:r>
    </w:p>
    <w:p w:rsidR="00FA7019" w:rsidRPr="00CB7424" w:rsidRDefault="00FA7019" w:rsidP="00FA7019">
      <w:pPr>
        <w:pStyle w:val="Tekstpodstawowywcity21"/>
        <w:jc w:val="both"/>
        <w:rPr>
          <w:rFonts w:ascii="Book Antiqua" w:hAnsi="Book Antiqua"/>
          <w:sz w:val="22"/>
          <w:szCs w:val="22"/>
        </w:rPr>
      </w:pPr>
    </w:p>
    <w:p w:rsidR="00FA7019" w:rsidRPr="00CB7424" w:rsidRDefault="00FA7019" w:rsidP="00B83967">
      <w:pPr>
        <w:pStyle w:val="Tekstpodstawowywcity21"/>
        <w:numPr>
          <w:ilvl w:val="1"/>
          <w:numId w:val="7"/>
        </w:numPr>
        <w:tabs>
          <w:tab w:val="clear" w:pos="1140"/>
        </w:tabs>
        <w:ind w:left="567"/>
        <w:jc w:val="both"/>
        <w:rPr>
          <w:rFonts w:ascii="Book Antiqua" w:hAnsi="Book Antiqua"/>
          <w:sz w:val="22"/>
          <w:szCs w:val="22"/>
        </w:rPr>
      </w:pPr>
      <w:r w:rsidRPr="00CB7424">
        <w:rPr>
          <w:rFonts w:ascii="Book Antiqua" w:hAnsi="Book Antiqua"/>
          <w:sz w:val="22"/>
          <w:szCs w:val="22"/>
        </w:rPr>
        <w:t>Usunięcia awarii Wykonawca dokona w następujących terminach:</w:t>
      </w:r>
    </w:p>
    <w:p w:rsidR="00FA7019" w:rsidRPr="00CB7424" w:rsidRDefault="00FA7019" w:rsidP="00B83967">
      <w:pPr>
        <w:pStyle w:val="Tekstpodstawowywcity21"/>
        <w:numPr>
          <w:ilvl w:val="1"/>
          <w:numId w:val="28"/>
        </w:numPr>
        <w:jc w:val="both"/>
        <w:rPr>
          <w:rFonts w:ascii="Book Antiqua" w:hAnsi="Book Antiqua"/>
          <w:sz w:val="22"/>
          <w:szCs w:val="22"/>
        </w:rPr>
      </w:pPr>
      <w:r w:rsidRPr="00CB7424">
        <w:rPr>
          <w:rFonts w:ascii="Book Antiqua" w:hAnsi="Book Antiqua"/>
          <w:sz w:val="22"/>
          <w:szCs w:val="22"/>
        </w:rPr>
        <w:lastRenderedPageBreak/>
        <w:t xml:space="preserve">w razie wystąpienia awarii krytycznej – w terminie do </w:t>
      </w:r>
      <w:r w:rsidRPr="00CB7424">
        <w:rPr>
          <w:rFonts w:ascii="Book Antiqua" w:hAnsi="Book Antiqua"/>
          <w:b/>
          <w:sz w:val="22"/>
          <w:szCs w:val="22"/>
        </w:rPr>
        <w:t>8 godzin</w:t>
      </w:r>
      <w:r w:rsidRPr="00CB7424">
        <w:rPr>
          <w:rFonts w:ascii="Book Antiqua" w:hAnsi="Book Antiqua"/>
          <w:sz w:val="22"/>
          <w:szCs w:val="22"/>
        </w:rPr>
        <w:t xml:space="preserve"> od chwili zgłoszenia awarii, bez względu na moment przystąpienia do usuwania awarii; w tym samym terminie Wykonawca może również zastosować Rozwiązanie Zastępcze, o którym mowa w ust. 8 Umowy, przy czym w przypadku zastosowania Rozwiązania Zastępczego, usunięcie awarii nastąpi w terminie do 72 godzin od chwili zgłoszenia awarii; Czas Reakcji dla awarii krytycznej wynosi 4 godziny od chwili zgłoszenia; </w:t>
      </w:r>
    </w:p>
    <w:p w:rsidR="00FA7019" w:rsidRPr="00CB7424" w:rsidRDefault="00FA7019" w:rsidP="00B83967">
      <w:pPr>
        <w:pStyle w:val="Tekstpodstawowywcity21"/>
        <w:numPr>
          <w:ilvl w:val="1"/>
          <w:numId w:val="28"/>
        </w:numPr>
        <w:ind w:left="1134" w:hanging="427"/>
        <w:jc w:val="both"/>
        <w:rPr>
          <w:rFonts w:ascii="Book Antiqua" w:hAnsi="Book Antiqua"/>
          <w:sz w:val="22"/>
          <w:szCs w:val="22"/>
        </w:rPr>
      </w:pPr>
      <w:r w:rsidRPr="00CB7424">
        <w:rPr>
          <w:rFonts w:ascii="Book Antiqua" w:hAnsi="Book Antiqua"/>
          <w:sz w:val="22"/>
          <w:szCs w:val="22"/>
        </w:rPr>
        <w:t xml:space="preserve">w razie wystąpienia awarii zwykłej – w terminie do </w:t>
      </w:r>
      <w:r w:rsidRPr="00CB7424">
        <w:rPr>
          <w:rFonts w:ascii="Book Antiqua" w:hAnsi="Book Antiqua"/>
          <w:b/>
          <w:color w:val="000000" w:themeColor="text1"/>
          <w:sz w:val="22"/>
          <w:szCs w:val="22"/>
        </w:rPr>
        <w:t>72 godzin</w:t>
      </w:r>
      <w:r w:rsidRPr="00CB7424">
        <w:rPr>
          <w:rFonts w:ascii="Book Antiqua" w:hAnsi="Book Antiqua"/>
          <w:color w:val="000000" w:themeColor="text1"/>
          <w:sz w:val="22"/>
          <w:szCs w:val="22"/>
        </w:rPr>
        <w:t xml:space="preserve"> od</w:t>
      </w:r>
      <w:r w:rsidRPr="00CB7424">
        <w:rPr>
          <w:rFonts w:ascii="Book Antiqua" w:hAnsi="Book Antiqua"/>
          <w:sz w:val="22"/>
          <w:szCs w:val="22"/>
        </w:rPr>
        <w:t xml:space="preserve"> chwili przystąpienia do usuwania awarii, w tym samym terminie Wykonawca może również zastosować Rozwiązanie Zastępcze, przy czym w przypadku zastosowania Rozwiązania Zastępczego, usunięcie awarii nastąpi w terminie do 120 godzin od chwili zgłoszenia awarii</w:t>
      </w:r>
      <w:r w:rsidR="0045675B">
        <w:rPr>
          <w:rFonts w:ascii="Book Antiqua" w:hAnsi="Book Antiqua"/>
          <w:sz w:val="22"/>
          <w:szCs w:val="22"/>
        </w:rPr>
        <w:t>,</w:t>
      </w:r>
      <w:r w:rsidRPr="00CB7424">
        <w:rPr>
          <w:rFonts w:ascii="Book Antiqua" w:hAnsi="Book Antiqua"/>
          <w:sz w:val="22"/>
          <w:szCs w:val="22"/>
        </w:rPr>
        <w:t xml:space="preserve"> Czas Reakcji dla awarii zwykłej wynosi 12 godzin, nie dłużej jednak niż do godziny 10.00 następnego dnia roboczego, po dniu, w którym zgłoszono awarię.</w:t>
      </w:r>
    </w:p>
    <w:p w:rsidR="00FA7019" w:rsidRPr="00CB7424" w:rsidRDefault="00FA7019" w:rsidP="00FA7019">
      <w:pPr>
        <w:pStyle w:val="Tekstpodstawowywcity21"/>
        <w:ind w:left="1134"/>
        <w:jc w:val="both"/>
        <w:rPr>
          <w:rFonts w:ascii="Book Antiqua" w:hAnsi="Book Antiqua"/>
          <w:sz w:val="22"/>
          <w:szCs w:val="22"/>
        </w:rPr>
      </w:pPr>
    </w:p>
    <w:p w:rsidR="00B83967" w:rsidRDefault="00FA7019" w:rsidP="00B83967">
      <w:pPr>
        <w:pStyle w:val="Tekstpodstawowywcity21"/>
        <w:numPr>
          <w:ilvl w:val="1"/>
          <w:numId w:val="7"/>
        </w:numPr>
        <w:tabs>
          <w:tab w:val="clear" w:pos="1140"/>
          <w:tab w:val="num" w:pos="720"/>
        </w:tabs>
        <w:ind w:left="426"/>
        <w:jc w:val="both"/>
        <w:rPr>
          <w:rFonts w:ascii="Book Antiqua" w:hAnsi="Book Antiqua"/>
          <w:sz w:val="22"/>
          <w:szCs w:val="22"/>
        </w:rPr>
      </w:pPr>
      <w:r w:rsidRPr="00CB7424">
        <w:rPr>
          <w:rFonts w:ascii="Book Antiqua" w:hAnsi="Book Antiqua"/>
          <w:sz w:val="22"/>
          <w:szCs w:val="22"/>
        </w:rPr>
        <w:t>W przypadku konieczności dokonania naprawy oprogramowania lub sprzętu bezpośrednio u podmiotu posiadającego do nich prawa autorskie, wówczas do czasu naprawy oprogramowania nie wlicza się okresu oczekiwania przez Wykonawcę na świadczenie ze strony podmiotu uprawnionego z tytułu praw autorskich do oprogramowania, o ile świadczenie to jest konieczne do usunięcia awarii. Zaistnienie sytuacji, o której mowa w zdaniu poprzednim, nie zwalnia Wykonawcy z obowiązku zapewnienia Rozwiązania Zastępczego w terminach wskazanych ust. 4. Okres oczekiwania przez Wykonawcę na świadczenie ze strony podmiotu uprawnionego z tytułu praw autorskich do oprogramowania winien być przez Wykonawcę udokumentowany pod rygorem odpowiedzialności z tytułu nienależytego wykonania Umowy przez Wykonawcę.</w:t>
      </w:r>
    </w:p>
    <w:p w:rsidR="00B83967" w:rsidRDefault="00FA7019" w:rsidP="00B83967">
      <w:pPr>
        <w:pStyle w:val="Tekstpodstawowywcity21"/>
        <w:numPr>
          <w:ilvl w:val="1"/>
          <w:numId w:val="7"/>
        </w:numPr>
        <w:tabs>
          <w:tab w:val="clear" w:pos="1140"/>
          <w:tab w:val="num" w:pos="720"/>
        </w:tabs>
        <w:ind w:left="426"/>
        <w:jc w:val="both"/>
        <w:rPr>
          <w:rFonts w:ascii="Book Antiqua" w:hAnsi="Book Antiqua"/>
          <w:sz w:val="22"/>
          <w:szCs w:val="22"/>
        </w:rPr>
      </w:pPr>
      <w:r w:rsidRPr="00B83967">
        <w:rPr>
          <w:rFonts w:ascii="Book Antiqua" w:hAnsi="Book Antiqua"/>
          <w:sz w:val="22"/>
          <w:szCs w:val="22"/>
        </w:rPr>
        <w:t xml:space="preserve">Dokonywanie napraw lub zmian w urządzeniach bez udziału lub powiadomienia Zamawiającego jest niedopuszczalne i świadczy o rażącym naruszeniu postanowień Umowy przez Wykonawcę. </w:t>
      </w:r>
    </w:p>
    <w:p w:rsidR="00B83967" w:rsidRDefault="00FA7019" w:rsidP="00B83967">
      <w:pPr>
        <w:pStyle w:val="Tekstpodstawowywcity21"/>
        <w:numPr>
          <w:ilvl w:val="1"/>
          <w:numId w:val="7"/>
        </w:numPr>
        <w:tabs>
          <w:tab w:val="clear" w:pos="1140"/>
          <w:tab w:val="num" w:pos="720"/>
        </w:tabs>
        <w:ind w:left="426"/>
        <w:jc w:val="both"/>
        <w:rPr>
          <w:rFonts w:ascii="Book Antiqua" w:hAnsi="Book Antiqua"/>
          <w:sz w:val="22"/>
          <w:szCs w:val="22"/>
        </w:rPr>
      </w:pPr>
      <w:r w:rsidRPr="00B83967">
        <w:rPr>
          <w:rFonts w:ascii="Book Antiqua" w:hAnsi="Book Antiqua"/>
          <w:sz w:val="22"/>
          <w:szCs w:val="22"/>
        </w:rPr>
        <w:t xml:space="preserve">Jeżeli w związku z usuwaniem usterki lub awarii występuje ryzyko utraty danych, Wykonawca zobowiązany jest powiadomić o tym zagrożeniu Zamawiającego przed przystąpieniem do usuwania tych usterek lub awarii. </w:t>
      </w:r>
    </w:p>
    <w:p w:rsidR="00FA7019" w:rsidRPr="00B83967" w:rsidRDefault="00FA7019" w:rsidP="00B83967">
      <w:pPr>
        <w:pStyle w:val="Tekstpodstawowywcity21"/>
        <w:numPr>
          <w:ilvl w:val="1"/>
          <w:numId w:val="7"/>
        </w:numPr>
        <w:tabs>
          <w:tab w:val="clear" w:pos="1140"/>
          <w:tab w:val="num" w:pos="720"/>
        </w:tabs>
        <w:ind w:left="426"/>
        <w:jc w:val="both"/>
        <w:rPr>
          <w:rFonts w:ascii="Book Antiqua" w:hAnsi="Book Antiqua"/>
          <w:sz w:val="22"/>
          <w:szCs w:val="22"/>
        </w:rPr>
      </w:pPr>
      <w:r w:rsidRPr="00B83967">
        <w:rPr>
          <w:rFonts w:ascii="Book Antiqua" w:hAnsi="Book Antiqua"/>
          <w:sz w:val="22"/>
          <w:szCs w:val="22"/>
        </w:rPr>
        <w:t xml:space="preserve">Przez „Rozwiązanie Zastępcze” zastosowane przez Wykonawcę po wystąpieniu awarii, nie będące usunięciem awarii, rozumieć należy rozwiązanie zastosowane z wykorzystaniem sprzętu i oprogramowania będącego w posiadaniu Zamawiającego, pozwalające jednak na uzyskanie oczekiwanego przez Zamawiającego wyniku wykonywanej operacji. Strony zobowiązują się opracować schemat postępowania na wypadek wystąpienia awarii wymagającej zastosowania Rozwiązania Zastępczego.  </w:t>
      </w:r>
    </w:p>
    <w:p w:rsidR="00FA7019" w:rsidRPr="00CB7424" w:rsidRDefault="00FA7019" w:rsidP="00FA7019">
      <w:pPr>
        <w:pStyle w:val="Tekstpodstawowywcity21"/>
        <w:jc w:val="both"/>
        <w:rPr>
          <w:rFonts w:ascii="Book Antiqua" w:hAnsi="Book Antiqua"/>
          <w:sz w:val="22"/>
          <w:szCs w:val="22"/>
        </w:rPr>
      </w:pP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jc w:val="center"/>
        <w:rPr>
          <w:rFonts w:ascii="Book Antiqua" w:hAnsi="Book Antiqua"/>
          <w:sz w:val="22"/>
          <w:szCs w:val="22"/>
        </w:rPr>
      </w:pPr>
      <w:r w:rsidRPr="00CB7424">
        <w:rPr>
          <w:rFonts w:ascii="Book Antiqua" w:hAnsi="Book Antiqua"/>
          <w:sz w:val="22"/>
          <w:szCs w:val="22"/>
        </w:rPr>
        <w:t>§ 5</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B83967">
      <w:pPr>
        <w:pStyle w:val="Tekstpodstawowywcity21"/>
        <w:numPr>
          <w:ilvl w:val="6"/>
          <w:numId w:val="2"/>
        </w:numPr>
        <w:ind w:left="426"/>
        <w:jc w:val="both"/>
        <w:rPr>
          <w:rFonts w:ascii="Book Antiqua" w:hAnsi="Book Antiqua"/>
          <w:sz w:val="22"/>
          <w:szCs w:val="22"/>
        </w:rPr>
      </w:pPr>
      <w:r w:rsidRPr="00CB7424">
        <w:rPr>
          <w:rFonts w:ascii="Book Antiqua" w:hAnsi="Book Antiqua"/>
          <w:sz w:val="22"/>
          <w:szCs w:val="22"/>
        </w:rPr>
        <w:t>Wynagrodzenie za wykonanie zamówienia, określonego w § 1 umowy, przysługujące Wykonawcy nie przekroczy maksymalnie kwoty:</w:t>
      </w:r>
    </w:p>
    <w:p w:rsidR="00FA7019" w:rsidRPr="00CB7424" w:rsidRDefault="00FA7019" w:rsidP="00B83967">
      <w:pPr>
        <w:pStyle w:val="Akapitzlist"/>
        <w:numPr>
          <w:ilvl w:val="2"/>
          <w:numId w:val="25"/>
        </w:numPr>
        <w:spacing w:after="0" w:line="240" w:lineRule="auto"/>
        <w:ind w:left="993"/>
        <w:jc w:val="both"/>
        <w:rPr>
          <w:rFonts w:ascii="Book Antiqua" w:hAnsi="Book Antiqua"/>
          <w:spacing w:val="-5"/>
        </w:rPr>
      </w:pPr>
      <w:r w:rsidRPr="00CB7424">
        <w:rPr>
          <w:rFonts w:ascii="Book Antiqua" w:hAnsi="Book Antiqua"/>
        </w:rPr>
        <w:t xml:space="preserve"> </w:t>
      </w:r>
      <w:r w:rsidRPr="00CB7424">
        <w:rPr>
          <w:rFonts w:ascii="Book Antiqua" w:hAnsi="Book Antiqua"/>
          <w:spacing w:val="-6"/>
        </w:rPr>
        <w:t xml:space="preserve">.................... zł netto </w:t>
      </w:r>
    </w:p>
    <w:p w:rsidR="00FA7019" w:rsidRPr="00CB7424" w:rsidRDefault="00FA7019" w:rsidP="00B83967">
      <w:pPr>
        <w:pStyle w:val="Akapitzlist"/>
        <w:numPr>
          <w:ilvl w:val="2"/>
          <w:numId w:val="25"/>
        </w:numPr>
        <w:spacing w:after="0" w:line="240" w:lineRule="auto"/>
        <w:ind w:left="993"/>
        <w:jc w:val="both"/>
        <w:rPr>
          <w:rFonts w:ascii="Book Antiqua" w:hAnsi="Book Antiqua"/>
          <w:spacing w:val="-5"/>
        </w:rPr>
      </w:pPr>
      <w:r w:rsidRPr="00CB7424">
        <w:rPr>
          <w:rFonts w:ascii="Book Antiqua" w:hAnsi="Book Antiqua"/>
          <w:spacing w:val="-6"/>
        </w:rPr>
        <w:t>podatek VAT: ………………zł, tj.  ………………… zł</w:t>
      </w:r>
      <w:r w:rsidRPr="00CB7424">
        <w:rPr>
          <w:rFonts w:ascii="Book Antiqua" w:hAnsi="Book Antiqua"/>
          <w:spacing w:val="-8"/>
        </w:rPr>
        <w:t xml:space="preserve">, </w:t>
      </w:r>
    </w:p>
    <w:p w:rsidR="00FA7019" w:rsidRPr="00CB7424" w:rsidRDefault="00FA7019" w:rsidP="00B83967">
      <w:pPr>
        <w:pStyle w:val="Akapitzlist"/>
        <w:numPr>
          <w:ilvl w:val="2"/>
          <w:numId w:val="25"/>
        </w:numPr>
        <w:spacing w:after="0" w:line="240" w:lineRule="auto"/>
        <w:ind w:left="993"/>
        <w:jc w:val="both"/>
        <w:rPr>
          <w:rFonts w:ascii="Book Antiqua" w:hAnsi="Book Antiqua"/>
          <w:spacing w:val="-5"/>
        </w:rPr>
      </w:pPr>
      <w:r w:rsidRPr="00CB7424">
        <w:rPr>
          <w:rFonts w:ascii="Book Antiqua" w:hAnsi="Book Antiqua"/>
          <w:spacing w:val="-8"/>
        </w:rPr>
        <w:t>……………….. zł brutto (słownie;</w:t>
      </w:r>
      <w:r>
        <w:rPr>
          <w:rFonts w:ascii="Book Antiqua" w:hAnsi="Book Antiqua"/>
          <w:spacing w:val="-8"/>
        </w:rPr>
        <w:t xml:space="preserve"> </w:t>
      </w:r>
      <w:r w:rsidRPr="00CB7424">
        <w:rPr>
          <w:rFonts w:ascii="Book Antiqua" w:hAnsi="Book Antiqua"/>
          <w:spacing w:val="-8"/>
        </w:rPr>
        <w:t>…………………… złotych</w:t>
      </w:r>
      <w:r w:rsidRPr="00CB7424">
        <w:rPr>
          <w:rFonts w:ascii="Book Antiqua" w:hAnsi="Book Antiqua"/>
        </w:rPr>
        <w:t xml:space="preserve">), </w:t>
      </w:r>
      <w:r w:rsidRPr="00CB7424">
        <w:rPr>
          <w:rFonts w:ascii="Book Antiqua" w:hAnsi="Book Antiqua"/>
          <w:spacing w:val="-6"/>
        </w:rPr>
        <w:t>zgodnie z ofertą Wykonawcy z dnia ………………….</w:t>
      </w:r>
    </w:p>
    <w:p w:rsidR="00FA7019" w:rsidRPr="00CB7424" w:rsidRDefault="00FA7019" w:rsidP="00B83967">
      <w:pPr>
        <w:pStyle w:val="Tekstpodstawowywcity21"/>
        <w:numPr>
          <w:ilvl w:val="0"/>
          <w:numId w:val="45"/>
        </w:numPr>
        <w:tabs>
          <w:tab w:val="left" w:pos="360"/>
          <w:tab w:val="left" w:pos="426"/>
        </w:tabs>
        <w:jc w:val="both"/>
        <w:rPr>
          <w:rFonts w:ascii="Book Antiqua" w:hAnsi="Book Antiqua"/>
          <w:sz w:val="22"/>
          <w:szCs w:val="22"/>
        </w:rPr>
      </w:pPr>
      <w:r w:rsidRPr="00CB7424">
        <w:rPr>
          <w:rFonts w:ascii="Book Antiqua" w:hAnsi="Book Antiqua"/>
          <w:sz w:val="22"/>
          <w:szCs w:val="22"/>
        </w:rPr>
        <w:t xml:space="preserve">Cena jest ceną ryczałtową i zawiera wszystkie koszty realizacji przedmiotu umowy, i jest stała przez cały okres obowiązywania umowy. </w:t>
      </w:r>
    </w:p>
    <w:p w:rsidR="00B83967" w:rsidRDefault="00FA7019" w:rsidP="00B83967">
      <w:pPr>
        <w:pStyle w:val="Tekstpodstawowywcity21"/>
        <w:numPr>
          <w:ilvl w:val="0"/>
          <w:numId w:val="45"/>
        </w:numPr>
        <w:tabs>
          <w:tab w:val="left" w:pos="360"/>
          <w:tab w:val="left" w:pos="426"/>
        </w:tabs>
        <w:jc w:val="both"/>
        <w:rPr>
          <w:rFonts w:ascii="Book Antiqua" w:hAnsi="Book Antiqua"/>
          <w:sz w:val="22"/>
          <w:szCs w:val="22"/>
        </w:rPr>
      </w:pPr>
      <w:r w:rsidRPr="00D81E4E">
        <w:rPr>
          <w:rFonts w:ascii="Book Antiqua" w:hAnsi="Book Antiqua"/>
          <w:sz w:val="22"/>
          <w:szCs w:val="22"/>
        </w:rPr>
        <w:lastRenderedPageBreak/>
        <w:t xml:space="preserve">Rozliczenie i płatności z tytułu wykonania umowy nastąpi na podstawie faktur wystawianych co miesiąc na adres: Politechnika Warszawska, Wydział Inżynierii Produkcji, Instytut Mechaniki i Poligrafii ul. Narbutta 85, 02-524 Warszawa. </w:t>
      </w:r>
    </w:p>
    <w:p w:rsidR="00FA7019" w:rsidRPr="00B83967" w:rsidRDefault="00FA7019" w:rsidP="00B83967">
      <w:pPr>
        <w:pStyle w:val="Tekstpodstawowywcity21"/>
        <w:numPr>
          <w:ilvl w:val="0"/>
          <w:numId w:val="45"/>
        </w:numPr>
        <w:tabs>
          <w:tab w:val="left" w:pos="360"/>
          <w:tab w:val="left" w:pos="426"/>
        </w:tabs>
        <w:jc w:val="both"/>
        <w:rPr>
          <w:rFonts w:ascii="Book Antiqua" w:hAnsi="Book Antiqua"/>
          <w:sz w:val="22"/>
          <w:szCs w:val="22"/>
        </w:rPr>
      </w:pPr>
      <w:r w:rsidRPr="00B83967">
        <w:rPr>
          <w:rFonts w:ascii="Book Antiqua" w:hAnsi="Book Antiqua"/>
          <w:sz w:val="22"/>
          <w:szCs w:val="22"/>
        </w:rPr>
        <w:t>Wykonawca wystawi fakturę po protokolarnym odbiorze usługi potwierdzającym należyte wykonanie umowy za dany okres.</w:t>
      </w:r>
    </w:p>
    <w:p w:rsidR="00FA7019" w:rsidRPr="00CB7424" w:rsidRDefault="00FA7019" w:rsidP="00B83967">
      <w:pPr>
        <w:pStyle w:val="Tekstpodstawowywcity21"/>
        <w:numPr>
          <w:ilvl w:val="0"/>
          <w:numId w:val="45"/>
        </w:numPr>
        <w:tabs>
          <w:tab w:val="left" w:pos="360"/>
          <w:tab w:val="left" w:pos="426"/>
        </w:tabs>
        <w:jc w:val="both"/>
        <w:rPr>
          <w:rFonts w:ascii="Book Antiqua" w:hAnsi="Book Antiqua"/>
          <w:sz w:val="22"/>
          <w:szCs w:val="22"/>
        </w:rPr>
      </w:pPr>
      <w:r w:rsidRPr="00CB7424">
        <w:rPr>
          <w:rFonts w:ascii="Book Antiqua" w:hAnsi="Book Antiqua"/>
          <w:sz w:val="22"/>
          <w:szCs w:val="22"/>
        </w:rPr>
        <w:t>Płatność za dany okres rozliczeniowy nastąpi w ciągu 30 dni przelewem od przedłożenia Zamawiającemu przez Wykonawcę prawidłowo wystawionej faktury</w:t>
      </w:r>
    </w:p>
    <w:p w:rsidR="00FA7019" w:rsidRPr="00CB7424" w:rsidRDefault="00FA7019" w:rsidP="00B83967">
      <w:pPr>
        <w:pStyle w:val="Tekstpodstawowywcity21"/>
        <w:numPr>
          <w:ilvl w:val="0"/>
          <w:numId w:val="45"/>
        </w:numPr>
        <w:tabs>
          <w:tab w:val="left" w:pos="360"/>
          <w:tab w:val="left" w:pos="426"/>
        </w:tabs>
        <w:jc w:val="both"/>
        <w:rPr>
          <w:rFonts w:ascii="Book Antiqua" w:hAnsi="Book Antiqua"/>
          <w:sz w:val="22"/>
          <w:szCs w:val="22"/>
        </w:rPr>
      </w:pPr>
      <w:r w:rsidRPr="00CB7424">
        <w:rPr>
          <w:rFonts w:ascii="Book Antiqua" w:hAnsi="Book Antiqua"/>
          <w:sz w:val="22"/>
          <w:szCs w:val="22"/>
        </w:rPr>
        <w:t>Strony zgodnie stwierdzają, że wynagrodzenie, o którym mowa w ust 1, wyczerpuje całkowicie zobowiązania Zamawiającego wobec Wykonawcy z tytułu zrealizowania usługi.</w:t>
      </w:r>
    </w:p>
    <w:p w:rsidR="00FA7019" w:rsidRPr="00CB7424" w:rsidRDefault="00FA7019" w:rsidP="00B83967">
      <w:pPr>
        <w:pStyle w:val="Tekstpodstawowywcity21"/>
        <w:numPr>
          <w:ilvl w:val="0"/>
          <w:numId w:val="45"/>
        </w:numPr>
        <w:jc w:val="both"/>
        <w:rPr>
          <w:rFonts w:ascii="Book Antiqua" w:hAnsi="Book Antiqua"/>
          <w:sz w:val="22"/>
          <w:szCs w:val="22"/>
        </w:rPr>
      </w:pPr>
      <w:r w:rsidRPr="00CB7424">
        <w:rPr>
          <w:rFonts w:ascii="Book Antiqua" w:hAnsi="Book Antiqua"/>
          <w:sz w:val="22"/>
          <w:szCs w:val="22"/>
        </w:rPr>
        <w:t>Za dzień zapłaty uznaje się dzień obciążenia rachunku Zamawiającego.</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r w:rsidRPr="00CB7424">
        <w:rPr>
          <w:rFonts w:ascii="Book Antiqua" w:hAnsi="Book Antiqua"/>
          <w:sz w:val="22"/>
          <w:szCs w:val="22"/>
        </w:rPr>
        <w:t>§ 6</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B83967">
      <w:pPr>
        <w:pStyle w:val="Tekstpodstawowywcity21"/>
        <w:numPr>
          <w:ilvl w:val="0"/>
          <w:numId w:val="46"/>
        </w:numPr>
        <w:jc w:val="both"/>
        <w:rPr>
          <w:rFonts w:ascii="Book Antiqua" w:hAnsi="Book Antiqua"/>
          <w:sz w:val="22"/>
          <w:szCs w:val="22"/>
        </w:rPr>
      </w:pPr>
      <w:r w:rsidRPr="00CB7424">
        <w:rPr>
          <w:rFonts w:ascii="Book Antiqua" w:hAnsi="Book Antiqua"/>
          <w:sz w:val="22"/>
          <w:szCs w:val="22"/>
        </w:rPr>
        <w:t>Strony ustalają odpowiedzialność z tytułu niewykonania lub nienależytego wykonania Umowy poprzez zapłatę kar umownych w następujących przypadkach i wysokościach:</w:t>
      </w:r>
    </w:p>
    <w:p w:rsidR="00FA7019" w:rsidRPr="00CB7424" w:rsidRDefault="00FA7019" w:rsidP="00FA7019">
      <w:pPr>
        <w:pStyle w:val="Tekstpodstawowywcity21"/>
        <w:jc w:val="both"/>
        <w:rPr>
          <w:rFonts w:ascii="Book Antiqua" w:hAnsi="Book Antiqua"/>
          <w:sz w:val="22"/>
          <w:szCs w:val="22"/>
        </w:rPr>
      </w:pPr>
    </w:p>
    <w:p w:rsidR="00B83967" w:rsidRDefault="00FA7019" w:rsidP="00B83967">
      <w:pPr>
        <w:pStyle w:val="Tekstpodstawowywcity21"/>
        <w:numPr>
          <w:ilvl w:val="2"/>
          <w:numId w:val="44"/>
        </w:numPr>
        <w:ind w:left="993"/>
        <w:jc w:val="both"/>
        <w:rPr>
          <w:rFonts w:ascii="Book Antiqua" w:hAnsi="Book Antiqua"/>
          <w:sz w:val="22"/>
          <w:szCs w:val="22"/>
        </w:rPr>
      </w:pPr>
      <w:r w:rsidRPr="00CB7424">
        <w:rPr>
          <w:rFonts w:ascii="Book Antiqua" w:hAnsi="Book Antiqua"/>
          <w:sz w:val="22"/>
          <w:szCs w:val="22"/>
        </w:rPr>
        <w:t>za opóźnienie Wykonawcy w zareagowaniu na awarie, w stosunku do Czasu Reakcji określonego w § 4 ust. 3 Umowy, Wykonawca zapłaci Zamawiającego karę umowną w wysokości 0,5% wynagrodzenia brutto określonego w § 5 ust. 1 Umowy za każdą godzinę opóźnienia,</w:t>
      </w:r>
    </w:p>
    <w:p w:rsidR="00B83967" w:rsidRDefault="00FA7019" w:rsidP="00B83967">
      <w:pPr>
        <w:pStyle w:val="Tekstpodstawowywcity21"/>
        <w:numPr>
          <w:ilvl w:val="2"/>
          <w:numId w:val="44"/>
        </w:numPr>
        <w:ind w:left="993"/>
        <w:jc w:val="both"/>
        <w:rPr>
          <w:rFonts w:ascii="Book Antiqua" w:hAnsi="Book Antiqua"/>
          <w:sz w:val="22"/>
          <w:szCs w:val="22"/>
        </w:rPr>
      </w:pPr>
      <w:r w:rsidRPr="00B83967">
        <w:rPr>
          <w:rFonts w:ascii="Book Antiqua" w:hAnsi="Book Antiqua"/>
          <w:sz w:val="22"/>
          <w:szCs w:val="22"/>
        </w:rPr>
        <w:t>za opóźnienie Wykonawcy w usunięciu awarii krytycznej, w stosunku do terminu określonego w § 4 ust. 4 pkt 1 Umowy, Wykonawca zapłaci Zamawiającego karę umowną w wysokości 0,5% wynagrodzenia brutto określonego w § 5 ust. 1 Umowy za każdą godzinę opóźnienia,</w:t>
      </w:r>
    </w:p>
    <w:p w:rsidR="00FA7019" w:rsidRPr="00B83967" w:rsidRDefault="00FA7019" w:rsidP="00B83967">
      <w:pPr>
        <w:pStyle w:val="Tekstpodstawowywcity21"/>
        <w:numPr>
          <w:ilvl w:val="2"/>
          <w:numId w:val="44"/>
        </w:numPr>
        <w:ind w:left="993"/>
        <w:jc w:val="both"/>
        <w:rPr>
          <w:rFonts w:ascii="Book Antiqua" w:hAnsi="Book Antiqua"/>
          <w:sz w:val="22"/>
          <w:szCs w:val="22"/>
        </w:rPr>
      </w:pPr>
      <w:r w:rsidRPr="00B83967">
        <w:rPr>
          <w:rFonts w:ascii="Book Antiqua" w:hAnsi="Book Antiqua"/>
          <w:sz w:val="22"/>
          <w:szCs w:val="22"/>
        </w:rPr>
        <w:t>za opóźnienie Wykonawcy w usunięciu awarii zwykłej, w stosunku do terminu określonego w § 4 ust. 4 pkt 2 Umowy, Wykonawca zapłaci Zamawiającego karę umowną w wysokości 0,5% wynagrodzenia brutto określonego w § 5 ust. 1 Umowy za każdą godzinę opóźnienia.</w:t>
      </w:r>
    </w:p>
    <w:p w:rsidR="00FA7019" w:rsidRPr="00CB7424" w:rsidRDefault="00FA7019" w:rsidP="00FA7019">
      <w:pPr>
        <w:pStyle w:val="Tekstpodstawowywcity21"/>
        <w:jc w:val="both"/>
        <w:rPr>
          <w:rFonts w:ascii="Book Antiqua" w:hAnsi="Book Antiqua"/>
          <w:sz w:val="22"/>
          <w:szCs w:val="22"/>
        </w:rPr>
      </w:pPr>
    </w:p>
    <w:p w:rsidR="00FA7019" w:rsidRPr="00CB7424" w:rsidRDefault="00FA7019" w:rsidP="00B83967">
      <w:pPr>
        <w:pStyle w:val="Tekstpodstawowywcity21"/>
        <w:numPr>
          <w:ilvl w:val="0"/>
          <w:numId w:val="46"/>
        </w:numPr>
        <w:jc w:val="both"/>
        <w:rPr>
          <w:rFonts w:ascii="Book Antiqua" w:hAnsi="Book Antiqua"/>
          <w:sz w:val="22"/>
          <w:szCs w:val="22"/>
        </w:rPr>
      </w:pPr>
      <w:r w:rsidRPr="00CB7424">
        <w:rPr>
          <w:rFonts w:ascii="Book Antiqua" w:hAnsi="Book Antiqua"/>
          <w:sz w:val="22"/>
          <w:szCs w:val="22"/>
        </w:rPr>
        <w:t xml:space="preserve">Strony ustalają, że maksymalna łączna wysokość kary umownej może być równa maksymalnej wysokości wynagrodzenia określonego w § 5 ust 1.  </w:t>
      </w:r>
    </w:p>
    <w:p w:rsidR="00FA7019" w:rsidRPr="00CB7424" w:rsidRDefault="00FA7019" w:rsidP="00B83967">
      <w:pPr>
        <w:pStyle w:val="Tekstpodstawowywcity21"/>
        <w:numPr>
          <w:ilvl w:val="0"/>
          <w:numId w:val="46"/>
        </w:numPr>
        <w:jc w:val="both"/>
        <w:rPr>
          <w:rFonts w:ascii="Book Antiqua" w:hAnsi="Book Antiqua"/>
          <w:sz w:val="22"/>
          <w:szCs w:val="22"/>
        </w:rPr>
      </w:pPr>
      <w:r w:rsidRPr="00CB7424">
        <w:rPr>
          <w:rFonts w:ascii="Book Antiqua" w:hAnsi="Book Antiqua"/>
          <w:sz w:val="22"/>
          <w:szCs w:val="22"/>
        </w:rPr>
        <w:t>W przypadku wystąpienia okoliczności uzasadniających naliczenie kar umownych, Zamawiający wezwie Wykonawcę do zapłaty kary umownej, wyznaczając mu w tym celu termin 14 dni od daty otrzymania pisemnego wezwania do zapłaty. Zamawiający jest uprawniony do potrącania kar umownych z wynagrodzenia należnego Wykonawcy.</w:t>
      </w:r>
    </w:p>
    <w:p w:rsidR="00FA7019" w:rsidRPr="00CB7424" w:rsidRDefault="00FA7019" w:rsidP="00B83967">
      <w:pPr>
        <w:pStyle w:val="Tekstpodstawowywcity21"/>
        <w:numPr>
          <w:ilvl w:val="0"/>
          <w:numId w:val="46"/>
        </w:numPr>
        <w:jc w:val="both"/>
        <w:rPr>
          <w:rFonts w:ascii="Book Antiqua" w:hAnsi="Book Antiqua"/>
          <w:sz w:val="22"/>
          <w:szCs w:val="22"/>
        </w:rPr>
      </w:pPr>
      <w:r w:rsidRPr="00CB7424">
        <w:rPr>
          <w:rFonts w:ascii="Book Antiqua" w:hAnsi="Book Antiqua"/>
          <w:sz w:val="22"/>
          <w:szCs w:val="22"/>
        </w:rPr>
        <w:t xml:space="preserve">Zastrzeżenie kar umownych przewidzianych w ust. 1 Umowy nie pozbawia Zamawiającego prawa dochodzenia na zasadach ogólnych odszkodowania uzupełniającego do pełnej wysokości doznanej szkody.  </w:t>
      </w:r>
    </w:p>
    <w:p w:rsidR="00FA7019" w:rsidRPr="00CB7424" w:rsidRDefault="00FA7019" w:rsidP="00B83967">
      <w:pPr>
        <w:pStyle w:val="Tekstpodstawowywcity21"/>
        <w:numPr>
          <w:ilvl w:val="0"/>
          <w:numId w:val="46"/>
        </w:numPr>
        <w:jc w:val="both"/>
        <w:rPr>
          <w:rFonts w:ascii="Book Antiqua" w:hAnsi="Book Antiqua"/>
          <w:sz w:val="22"/>
          <w:szCs w:val="22"/>
        </w:rPr>
      </w:pPr>
      <w:r w:rsidRPr="00CB7424">
        <w:rPr>
          <w:rFonts w:ascii="Book Antiqua" w:hAnsi="Book Antiqua"/>
          <w:sz w:val="22"/>
          <w:szCs w:val="22"/>
        </w:rPr>
        <w:t>Wykonawca nie ponosi odpowiedzialności za skutki wad lub nieprawidłowego działania sprzętu lub oprogramowania udostępnionych Wykonawcy przez Zamawiającego dla potrzeb wykonywania przedmiotu Umowy, jeżeli o dostrzeżonej wadliwości sprzętu lub oprogramowania Wykonawca poinformuje Zamawiającego niezwłocznie, a pomimo tego Zamawiający nie usunie dostrzeżonych wad ani nie dostarczy sprzętu lub oprogramowania wolnych od wad.</w:t>
      </w:r>
    </w:p>
    <w:p w:rsidR="00FA7019" w:rsidRPr="00CB7424" w:rsidRDefault="00FA7019" w:rsidP="00B83967">
      <w:pPr>
        <w:pStyle w:val="Tekstpodstawowywcity21"/>
        <w:numPr>
          <w:ilvl w:val="0"/>
          <w:numId w:val="46"/>
        </w:numPr>
        <w:jc w:val="both"/>
        <w:rPr>
          <w:rFonts w:ascii="Book Antiqua" w:hAnsi="Book Antiqua"/>
          <w:sz w:val="22"/>
          <w:szCs w:val="22"/>
        </w:rPr>
      </w:pPr>
      <w:r w:rsidRPr="00CB7424">
        <w:rPr>
          <w:rFonts w:ascii="Book Antiqua" w:hAnsi="Book Antiqua"/>
          <w:sz w:val="22"/>
          <w:szCs w:val="22"/>
        </w:rPr>
        <w:t xml:space="preserve">Żadna ze Stron nie będzie odpowiedzialna za opóźnienia lub niewykonanie obowiązków wynikających z Umowy w całości lub części, jeżeli takie opóźnienie lub niewykonanie obowiązków spowodowane będzie działaniem siły wyższej. Pod pojęciem siły wyższej Strony rozumieją zdarzenie o charakterze nadzwyczajnym, niemożliwe do przewidzenia i zapobieżenia, a w szczególności działanie sił przyrody, działania wojenne, strajki, </w:t>
      </w:r>
      <w:r w:rsidRPr="00CB7424">
        <w:rPr>
          <w:rFonts w:ascii="Book Antiqua" w:hAnsi="Book Antiqua"/>
          <w:sz w:val="22"/>
          <w:szCs w:val="22"/>
        </w:rPr>
        <w:lastRenderedPageBreak/>
        <w:t xml:space="preserve">zamieszki, demonstracje, niepokoje społeczne, zmianę przepisów prawa oraz akty władzy państwowej lub samorządowej. Strona dotknięta okolicznościami siły wyższej obowiązana jest poinformować o tym fakcie drugą Stronę niezwłocznie oraz wykazać, że zachodzi bezpośredni związek przyczynowy pomiędzy wystąpieniem siły wyższej, a niewykonaniem przez Stronę zobowiązania wynikającego z niniejszej Umowy. Niedopełnienie powyższego obowiązku skutkować będzie brakiem możliwości powołania się na działanie siły wyższej jako przyczynę nienależytego wykonania Umowy przez Stronę. Obowiązek niezwłocznego powiadomienia drugiej Strony ciąży na Stronie dotkniętej działaniem siły wyższej także w przypadku ustania siły wyższej. </w:t>
      </w:r>
    </w:p>
    <w:p w:rsidR="00FA7019" w:rsidRPr="00CB7424" w:rsidRDefault="00FA7019" w:rsidP="0045675B">
      <w:pPr>
        <w:pStyle w:val="Tekstpodstawowywcity21"/>
        <w:ind w:left="0"/>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r w:rsidRPr="00CB7424">
        <w:rPr>
          <w:rFonts w:ascii="Book Antiqua" w:hAnsi="Book Antiqua"/>
          <w:sz w:val="22"/>
          <w:szCs w:val="22"/>
        </w:rPr>
        <w:t>§ 7</w:t>
      </w:r>
    </w:p>
    <w:p w:rsidR="00B83967" w:rsidRDefault="00FA7019" w:rsidP="00B83967">
      <w:pPr>
        <w:pStyle w:val="Tekstpodstawowywcity21"/>
        <w:numPr>
          <w:ilvl w:val="0"/>
          <w:numId w:val="47"/>
        </w:numPr>
        <w:jc w:val="both"/>
        <w:rPr>
          <w:rFonts w:ascii="Book Antiqua" w:hAnsi="Book Antiqua"/>
          <w:sz w:val="22"/>
          <w:szCs w:val="22"/>
        </w:rPr>
      </w:pPr>
      <w:r w:rsidRPr="00CB7424">
        <w:rPr>
          <w:rFonts w:ascii="Book Antiqua" w:hAnsi="Book Antiqua"/>
          <w:sz w:val="22"/>
          <w:szCs w:val="22"/>
        </w:rPr>
        <w:t>Zamawiający może odstąpić od umowy w razie istotnej zmiany okoliczności powodujących, że wykonanie umowy nie leży w interesie publicznym, czego nie można było przewidzieć w chwili zawarcia umowy.</w:t>
      </w:r>
    </w:p>
    <w:p w:rsidR="00FA7019" w:rsidRPr="00B83967" w:rsidRDefault="00FA7019" w:rsidP="00B83967">
      <w:pPr>
        <w:pStyle w:val="Tekstpodstawowywcity21"/>
        <w:numPr>
          <w:ilvl w:val="0"/>
          <w:numId w:val="47"/>
        </w:numPr>
        <w:jc w:val="both"/>
        <w:rPr>
          <w:rFonts w:ascii="Book Antiqua" w:hAnsi="Book Antiqua"/>
          <w:sz w:val="22"/>
          <w:szCs w:val="22"/>
        </w:rPr>
      </w:pPr>
      <w:r w:rsidRPr="00B83967">
        <w:rPr>
          <w:rFonts w:ascii="Book Antiqua" w:hAnsi="Book Antiqua"/>
          <w:sz w:val="22"/>
          <w:szCs w:val="22"/>
        </w:rPr>
        <w:t>Zamawiający może również odstąpić od umowy w przypadku rażącego naruszenia przez Wykonawcę postanowień niniejszej umowy.</w:t>
      </w:r>
    </w:p>
    <w:p w:rsidR="00FA7019" w:rsidRPr="00CB7424" w:rsidRDefault="00FA7019" w:rsidP="00FA7019">
      <w:pPr>
        <w:pStyle w:val="Tekstpodstawowywcity21"/>
        <w:ind w:left="284" w:hanging="284"/>
        <w:jc w:val="both"/>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r w:rsidRPr="00CB7424">
        <w:rPr>
          <w:rFonts w:ascii="Book Antiqua" w:hAnsi="Book Antiqua"/>
          <w:sz w:val="22"/>
          <w:szCs w:val="22"/>
        </w:rPr>
        <w:t>§ 8</w:t>
      </w:r>
    </w:p>
    <w:p w:rsidR="00FA7019" w:rsidRPr="00CB7424" w:rsidRDefault="00FA7019" w:rsidP="00FA7019">
      <w:pPr>
        <w:pStyle w:val="Tekstpodstawowywcity21"/>
        <w:ind w:left="0"/>
        <w:jc w:val="both"/>
        <w:rPr>
          <w:rFonts w:ascii="Book Antiqua" w:hAnsi="Book Antiqua"/>
          <w:sz w:val="22"/>
          <w:szCs w:val="22"/>
        </w:rPr>
      </w:pPr>
      <w:r w:rsidRPr="00CB7424">
        <w:rPr>
          <w:rFonts w:ascii="Book Antiqua" w:hAnsi="Book Antiqua"/>
          <w:sz w:val="22"/>
          <w:szCs w:val="22"/>
        </w:rPr>
        <w:t>Spory mogące wyniknąć przy wykonywaniu niniejszej umowy strony poddają rozstrzygnięciu sądu właściwego miejscowo dla siedziby Zamawiającego.</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sz w:val="22"/>
          <w:szCs w:val="22"/>
        </w:rPr>
      </w:pPr>
      <w:r w:rsidRPr="00CB7424">
        <w:rPr>
          <w:rFonts w:ascii="Book Antiqua" w:hAnsi="Book Antiqua"/>
          <w:sz w:val="22"/>
          <w:szCs w:val="22"/>
        </w:rPr>
        <w:t>§ 9</w:t>
      </w:r>
    </w:p>
    <w:p w:rsidR="00FA7019" w:rsidRPr="00CB7424" w:rsidRDefault="00FA7019" w:rsidP="00B83967">
      <w:pPr>
        <w:pStyle w:val="Tekstpodstawowywcity21"/>
        <w:numPr>
          <w:ilvl w:val="1"/>
          <w:numId w:val="47"/>
        </w:numPr>
        <w:ind w:left="426"/>
        <w:jc w:val="both"/>
        <w:rPr>
          <w:rFonts w:ascii="Book Antiqua" w:hAnsi="Book Antiqua"/>
          <w:sz w:val="22"/>
          <w:szCs w:val="22"/>
        </w:rPr>
      </w:pPr>
      <w:r w:rsidRPr="00CB7424">
        <w:rPr>
          <w:rFonts w:ascii="Book Antiqua" w:hAnsi="Book Antiqua"/>
          <w:sz w:val="22"/>
          <w:szCs w:val="22"/>
        </w:rPr>
        <w:t>W sprawach nieuregulowanych niniejszą umową będą miały zastosowanie przepisy Kodeksu cywilnego.</w:t>
      </w:r>
    </w:p>
    <w:p w:rsidR="00FA7019" w:rsidRPr="00CB7424" w:rsidRDefault="00FA7019" w:rsidP="00B83967">
      <w:pPr>
        <w:pStyle w:val="Tekstpodstawowywcity21"/>
        <w:numPr>
          <w:ilvl w:val="1"/>
          <w:numId w:val="47"/>
        </w:numPr>
        <w:ind w:left="360"/>
        <w:jc w:val="both"/>
        <w:rPr>
          <w:rFonts w:ascii="Book Antiqua" w:hAnsi="Book Antiqua"/>
          <w:sz w:val="22"/>
          <w:szCs w:val="22"/>
        </w:rPr>
      </w:pPr>
      <w:r w:rsidRPr="00CB7424">
        <w:rPr>
          <w:rFonts w:ascii="Book Antiqua" w:hAnsi="Book Antiqua"/>
          <w:sz w:val="22"/>
          <w:szCs w:val="22"/>
        </w:rPr>
        <w:t>Bez zgody pisemnej Zamawiającego Wykonawca nie może dokonać cesji wierzytelności wynikających z niniejszej umowy na osobę trzecią.</w:t>
      </w:r>
    </w:p>
    <w:p w:rsidR="00FA7019" w:rsidRPr="00CB7424" w:rsidRDefault="00FA7019" w:rsidP="00B83967">
      <w:pPr>
        <w:pStyle w:val="Tekstpodstawowywcity21"/>
        <w:numPr>
          <w:ilvl w:val="1"/>
          <w:numId w:val="47"/>
        </w:numPr>
        <w:ind w:left="360"/>
        <w:jc w:val="both"/>
        <w:rPr>
          <w:rFonts w:ascii="Book Antiqua" w:hAnsi="Book Antiqua"/>
          <w:sz w:val="22"/>
          <w:szCs w:val="22"/>
        </w:rPr>
      </w:pPr>
      <w:r w:rsidRPr="00CB7424">
        <w:rPr>
          <w:rFonts w:ascii="Book Antiqua" w:hAnsi="Book Antiqua"/>
          <w:sz w:val="22"/>
          <w:szCs w:val="22"/>
        </w:rPr>
        <w:t>Wszelkie zmiany lub uzupełnienia do niniejszej umowy wymagają dla swej ważności formy pisemnej.</w:t>
      </w:r>
    </w:p>
    <w:p w:rsidR="00FA7019" w:rsidRPr="00CB7424" w:rsidRDefault="00FA7019" w:rsidP="00B83967">
      <w:pPr>
        <w:pStyle w:val="Tekstpodstawowywcity21"/>
        <w:numPr>
          <w:ilvl w:val="1"/>
          <w:numId w:val="47"/>
        </w:numPr>
        <w:ind w:left="360"/>
        <w:jc w:val="both"/>
        <w:rPr>
          <w:rFonts w:ascii="Book Antiqua" w:hAnsi="Book Antiqua"/>
          <w:sz w:val="22"/>
          <w:szCs w:val="22"/>
        </w:rPr>
      </w:pPr>
      <w:r w:rsidRPr="00CB7424">
        <w:rPr>
          <w:rFonts w:ascii="Book Antiqua" w:hAnsi="Book Antiqua"/>
          <w:sz w:val="22"/>
          <w:szCs w:val="22"/>
        </w:rPr>
        <w:t xml:space="preserve">Niniejsza umowa została sporządzona w dwóch jednobrzmiących egzemplarzach </w:t>
      </w:r>
      <w:r w:rsidRPr="00CB7424">
        <w:rPr>
          <w:rFonts w:ascii="Book Antiqua" w:hAnsi="Book Antiqua"/>
          <w:sz w:val="22"/>
          <w:szCs w:val="22"/>
        </w:rPr>
        <w:br/>
        <w:t>po jednym dla każdej ze stron.</w:t>
      </w:r>
    </w:p>
    <w:p w:rsidR="00FA7019" w:rsidRPr="00FA7019" w:rsidRDefault="00FA7019" w:rsidP="00B83967">
      <w:pPr>
        <w:pStyle w:val="Tekstpodstawowywcity21"/>
        <w:numPr>
          <w:ilvl w:val="1"/>
          <w:numId w:val="47"/>
        </w:numPr>
        <w:ind w:left="360"/>
        <w:jc w:val="both"/>
        <w:rPr>
          <w:rFonts w:ascii="Book Antiqua" w:hAnsi="Book Antiqua"/>
          <w:sz w:val="22"/>
          <w:szCs w:val="22"/>
        </w:rPr>
      </w:pPr>
      <w:r w:rsidRPr="00CB7424">
        <w:rPr>
          <w:rFonts w:ascii="Book Antiqua" w:hAnsi="Book Antiqua"/>
          <w:sz w:val="22"/>
          <w:szCs w:val="22"/>
        </w:rPr>
        <w:t xml:space="preserve">Integralną częścią umowy jest: </w:t>
      </w:r>
    </w:p>
    <w:p w:rsidR="00FA7019" w:rsidRPr="00CB7424" w:rsidRDefault="00FA7019" w:rsidP="00FA7019">
      <w:pPr>
        <w:pStyle w:val="Tekstpodstawowywcity21"/>
        <w:ind w:left="708"/>
        <w:jc w:val="both"/>
        <w:rPr>
          <w:rFonts w:ascii="Book Antiqua" w:hAnsi="Book Antiqua"/>
          <w:sz w:val="22"/>
          <w:szCs w:val="22"/>
        </w:rPr>
      </w:pPr>
      <w:r w:rsidRPr="00CB7424">
        <w:rPr>
          <w:rFonts w:ascii="Book Antiqua" w:hAnsi="Book Antiqua"/>
          <w:sz w:val="22"/>
          <w:szCs w:val="22"/>
        </w:rPr>
        <w:t>Załącznik Nr 1 - wykaz urządzeń, usług, systemów i lokalizacji.</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jc w:val="center"/>
        <w:rPr>
          <w:rFonts w:ascii="Book Antiqua" w:hAnsi="Book Antiqua"/>
          <w:b/>
          <w:sz w:val="22"/>
          <w:szCs w:val="22"/>
        </w:rPr>
      </w:pPr>
    </w:p>
    <w:p w:rsidR="00FA7019" w:rsidRPr="00CB7424" w:rsidRDefault="00FA7019" w:rsidP="00FA7019">
      <w:pPr>
        <w:pStyle w:val="Tekstpodstawowywcity21"/>
        <w:ind w:left="0"/>
        <w:jc w:val="center"/>
        <w:rPr>
          <w:rFonts w:ascii="Book Antiqua" w:hAnsi="Book Antiqua"/>
          <w:b/>
          <w:sz w:val="22"/>
          <w:szCs w:val="22"/>
        </w:rPr>
      </w:pPr>
    </w:p>
    <w:p w:rsidR="00FA7019" w:rsidRPr="00CB7424" w:rsidRDefault="00FA7019" w:rsidP="00FA7019">
      <w:pPr>
        <w:pStyle w:val="Tekstpodstawowywcity21"/>
        <w:ind w:left="0"/>
        <w:jc w:val="center"/>
        <w:rPr>
          <w:rFonts w:ascii="Book Antiqua" w:hAnsi="Book Antiqua"/>
          <w:b/>
          <w:sz w:val="22"/>
          <w:szCs w:val="22"/>
        </w:rPr>
      </w:pPr>
      <w:r w:rsidRPr="00CB7424">
        <w:rPr>
          <w:rFonts w:ascii="Book Antiqua" w:hAnsi="Book Antiqua"/>
          <w:b/>
          <w:sz w:val="22"/>
          <w:szCs w:val="22"/>
        </w:rPr>
        <w:t>Zamawiający:</w:t>
      </w:r>
      <w:r w:rsidRPr="00CB7424">
        <w:rPr>
          <w:rFonts w:ascii="Book Antiqua" w:hAnsi="Book Antiqua"/>
          <w:b/>
          <w:sz w:val="22"/>
          <w:szCs w:val="22"/>
        </w:rPr>
        <w:tab/>
        <w:t xml:space="preserve">        </w:t>
      </w:r>
      <w:r w:rsidRPr="00CB7424">
        <w:rPr>
          <w:rFonts w:ascii="Book Antiqua" w:hAnsi="Book Antiqua"/>
          <w:b/>
          <w:sz w:val="22"/>
          <w:szCs w:val="22"/>
        </w:rPr>
        <w:tab/>
      </w:r>
      <w:r w:rsidRPr="00CB7424">
        <w:rPr>
          <w:rFonts w:ascii="Book Antiqua" w:hAnsi="Book Antiqua"/>
          <w:b/>
          <w:sz w:val="22"/>
          <w:szCs w:val="22"/>
        </w:rPr>
        <w:tab/>
        <w:t xml:space="preserve">                  Wykonawca:</w:t>
      </w: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jc w:val="both"/>
        <w:rPr>
          <w:rFonts w:ascii="Book Antiqua" w:hAnsi="Book Antiqua"/>
          <w:sz w:val="22"/>
          <w:szCs w:val="22"/>
        </w:rPr>
      </w:pPr>
    </w:p>
    <w:p w:rsidR="00FA7019" w:rsidRPr="00CB7424" w:rsidRDefault="00FA7019" w:rsidP="00FA7019">
      <w:pPr>
        <w:pStyle w:val="Tekstpodstawowywcity21"/>
        <w:ind w:left="0"/>
        <w:jc w:val="both"/>
        <w:rPr>
          <w:rFonts w:ascii="Book Antiqua" w:hAnsi="Book Antiqua"/>
          <w:sz w:val="22"/>
          <w:szCs w:val="22"/>
        </w:rPr>
      </w:pPr>
      <w:r w:rsidRPr="00CB7424">
        <w:rPr>
          <w:rFonts w:ascii="Book Antiqua" w:hAnsi="Book Antiqua"/>
          <w:sz w:val="22"/>
          <w:szCs w:val="22"/>
        </w:rPr>
        <w:t xml:space="preserve">                .......................................................</w:t>
      </w:r>
      <w:r w:rsidRPr="00CB7424">
        <w:rPr>
          <w:rFonts w:ascii="Book Antiqua" w:hAnsi="Book Antiqua"/>
          <w:sz w:val="22"/>
          <w:szCs w:val="22"/>
        </w:rPr>
        <w:tab/>
        <w:t xml:space="preserve">     </w:t>
      </w:r>
      <w:r w:rsidRPr="00CB7424">
        <w:rPr>
          <w:rFonts w:ascii="Book Antiqua" w:hAnsi="Book Antiqua"/>
          <w:sz w:val="22"/>
          <w:szCs w:val="22"/>
        </w:rPr>
        <w:tab/>
        <w:t>.......................................................</w:t>
      </w:r>
    </w:p>
    <w:p w:rsidR="00FA7019" w:rsidRPr="00CB7424" w:rsidRDefault="00FA7019" w:rsidP="00FA7019">
      <w:pPr>
        <w:tabs>
          <w:tab w:val="left" w:pos="6048"/>
        </w:tabs>
        <w:spacing w:after="0"/>
        <w:rPr>
          <w:rFonts w:ascii="Book Antiqua" w:hAnsi="Book Antiqua"/>
        </w:rPr>
      </w:pPr>
    </w:p>
    <w:p w:rsidR="00FA7019" w:rsidRPr="00CB7424" w:rsidRDefault="00FA7019" w:rsidP="00CB7424">
      <w:pPr>
        <w:tabs>
          <w:tab w:val="left" w:pos="6048"/>
        </w:tabs>
        <w:spacing w:after="0"/>
        <w:rPr>
          <w:rFonts w:ascii="Book Antiqua" w:hAnsi="Book Antiqua"/>
        </w:rPr>
      </w:pPr>
    </w:p>
    <w:sectPr w:rsidR="00FA7019" w:rsidRPr="00CB7424" w:rsidSect="00B855A8">
      <w:pgSz w:w="11906" w:h="16838"/>
      <w:pgMar w:top="1417" w:right="1417" w:bottom="1417" w:left="1417" w:header="426"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C8" w:rsidRDefault="00AD02C8" w:rsidP="00236976">
      <w:pPr>
        <w:spacing w:after="0" w:line="240" w:lineRule="auto"/>
      </w:pPr>
      <w:r>
        <w:separator/>
      </w:r>
    </w:p>
  </w:endnote>
  <w:endnote w:type="continuationSeparator" w:id="0">
    <w:p w:rsidR="00AD02C8" w:rsidRDefault="00AD02C8" w:rsidP="00236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dagio_Slab">
    <w:altName w:val="Calibri"/>
    <w:panose1 w:val="00000000000000000000"/>
    <w:charset w:val="00"/>
    <w:family w:val="modern"/>
    <w:notTrueType/>
    <w:pitch w:val="variable"/>
    <w:sig w:usb0="00000007" w:usb1="00000000" w:usb2="00000000" w:usb3="00000000" w:csb0="00000093" w:csb1="00000000"/>
  </w:font>
  <w:font w:name="CAAAAA+ArialMT">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19" w:rsidRPr="00F60C02" w:rsidRDefault="00FA7019">
    <w:pPr>
      <w:pStyle w:val="Stopka"/>
      <w:jc w:val="right"/>
      <w:rPr>
        <w:rFonts w:asciiTheme="majorHAnsi" w:hAnsiTheme="majorHAnsi"/>
        <w:sz w:val="20"/>
        <w:szCs w:val="20"/>
      </w:rPr>
    </w:pPr>
    <w:r w:rsidRPr="00F60C02">
      <w:rPr>
        <w:rFonts w:asciiTheme="majorHAnsi" w:hAnsiTheme="majorHAnsi"/>
        <w:sz w:val="20"/>
        <w:szCs w:val="20"/>
      </w:rPr>
      <w:t xml:space="preserve">str. </w:t>
    </w:r>
    <w:r w:rsidR="00A32535" w:rsidRPr="00F60C02">
      <w:rPr>
        <w:sz w:val="20"/>
        <w:szCs w:val="20"/>
      </w:rPr>
      <w:fldChar w:fldCharType="begin"/>
    </w:r>
    <w:r w:rsidRPr="00F60C02">
      <w:rPr>
        <w:sz w:val="20"/>
        <w:szCs w:val="20"/>
      </w:rPr>
      <w:instrText xml:space="preserve"> PAGE    \* MERGEFORMAT </w:instrText>
    </w:r>
    <w:r w:rsidR="00A32535" w:rsidRPr="00F60C02">
      <w:rPr>
        <w:sz w:val="20"/>
        <w:szCs w:val="20"/>
      </w:rPr>
      <w:fldChar w:fldCharType="separate"/>
    </w:r>
    <w:r w:rsidR="00FC775E" w:rsidRPr="00FC775E">
      <w:rPr>
        <w:rFonts w:asciiTheme="majorHAnsi" w:hAnsiTheme="majorHAnsi"/>
        <w:noProof/>
        <w:sz w:val="20"/>
        <w:szCs w:val="20"/>
      </w:rPr>
      <w:t>16</w:t>
    </w:r>
    <w:r w:rsidR="00A32535" w:rsidRPr="00F60C02">
      <w:rPr>
        <w:sz w:val="20"/>
        <w:szCs w:val="20"/>
      </w:rPr>
      <w:fldChar w:fldCharType="end"/>
    </w:r>
  </w:p>
  <w:p w:rsidR="00FA7019" w:rsidRDefault="00FA70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C8" w:rsidRDefault="00AD02C8" w:rsidP="00236976">
      <w:pPr>
        <w:spacing w:after="0" w:line="240" w:lineRule="auto"/>
      </w:pPr>
      <w:r>
        <w:separator/>
      </w:r>
    </w:p>
  </w:footnote>
  <w:footnote w:type="continuationSeparator" w:id="0">
    <w:p w:rsidR="00AD02C8" w:rsidRDefault="00AD02C8" w:rsidP="00236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19" w:rsidRDefault="00FA7019" w:rsidP="00716EA9">
    <w:pPr>
      <w:pStyle w:val="Tekstpodstawowy"/>
      <w:spacing w:line="288" w:lineRule="auto"/>
      <w:jc w:val="center"/>
      <w:rPr>
        <w:rFonts w:asciiTheme="majorHAnsi" w:hAnsiTheme="majorHAnsi"/>
        <w:bCs/>
        <w:color w:val="000000" w:themeColor="text1"/>
        <w:sz w:val="18"/>
        <w:szCs w:val="18"/>
      </w:rPr>
    </w:pPr>
  </w:p>
  <w:p w:rsidR="00FA7019" w:rsidRPr="00E25BB3" w:rsidRDefault="00FA7019" w:rsidP="006644C1">
    <w:pPr>
      <w:pStyle w:val="Tekstpodstawowy"/>
      <w:spacing w:line="288" w:lineRule="auto"/>
      <w:jc w:val="center"/>
      <w:rPr>
        <w:b w:val="0"/>
        <w:sz w:val="20"/>
      </w:rPr>
    </w:pPr>
    <w:r w:rsidRPr="00E25BB3">
      <w:rPr>
        <w:b w:val="0"/>
        <w:bCs/>
        <w:color w:val="000000" w:themeColor="text1"/>
        <w:sz w:val="20"/>
      </w:rPr>
      <w:t xml:space="preserve">Zaproszenie do składania ofert na </w:t>
    </w:r>
    <w:r>
      <w:rPr>
        <w:b w:val="0"/>
        <w:bCs/>
        <w:color w:val="000000" w:themeColor="text1"/>
        <w:sz w:val="20"/>
      </w:rPr>
      <w:t xml:space="preserve">świadczenie usług informatycznych </w:t>
    </w:r>
    <w:r>
      <w:rPr>
        <w:b w:val="0"/>
        <w:bCs/>
        <w:color w:val="000000" w:themeColor="text1"/>
        <w:sz w:val="20"/>
      </w:rPr>
      <w:br/>
      <w:t>dla Wydziału Inżynierii Produkcji PW</w:t>
    </w:r>
  </w:p>
  <w:p w:rsidR="00FA7019" w:rsidRPr="00E25BB3" w:rsidRDefault="00FA7019" w:rsidP="00D00BD1">
    <w:pPr>
      <w:pStyle w:val="Stopka"/>
      <w:jc w:val="center"/>
      <w:rPr>
        <w:rFonts w:ascii="Times New Roman" w:hAnsi="Times New Roman"/>
        <w:sz w:val="20"/>
        <w:szCs w:val="20"/>
      </w:rPr>
    </w:pPr>
    <w:r>
      <w:rPr>
        <w:rFonts w:ascii="Times New Roman" w:hAnsi="Times New Roman"/>
        <w:sz w:val="20"/>
        <w:szCs w:val="20"/>
      </w:rPr>
      <w:t>ZO/</w:t>
    </w:r>
    <w:r w:rsidR="0045675B">
      <w:rPr>
        <w:rFonts w:ascii="Times New Roman" w:hAnsi="Times New Roman"/>
        <w:sz w:val="20"/>
        <w:szCs w:val="20"/>
      </w:rPr>
      <w:t>40</w:t>
    </w:r>
    <w:r>
      <w:rPr>
        <w:rFonts w:ascii="Times New Roman" w:hAnsi="Times New Roman"/>
        <w:sz w:val="20"/>
        <w:szCs w:val="20"/>
      </w:rPr>
      <w:t>/</w:t>
    </w:r>
    <w:r w:rsidRPr="00E25BB3">
      <w:rPr>
        <w:rFonts w:ascii="Times New Roman" w:hAnsi="Times New Roman"/>
        <w:sz w:val="20"/>
        <w:szCs w:val="20"/>
      </w:rPr>
      <w:t xml:space="preserve">2019/WIP - </w:t>
    </w:r>
    <w:r w:rsidR="0045675B">
      <w:rPr>
        <w:rFonts w:ascii="Times New Roman" w:hAnsi="Times New Roman"/>
        <w:sz w:val="20"/>
        <w:szCs w:val="20"/>
      </w:rPr>
      <w:t>IMIP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D85A6BCC"/>
    <w:name w:val="WW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D"/>
    <w:multiLevelType w:val="multilevel"/>
    <w:tmpl w:val="C69E23F8"/>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nsid w:val="0000001F"/>
    <w:multiLevelType w:val="multilevel"/>
    <w:tmpl w:val="26969DE8"/>
    <w:name w:val="WW8Num31"/>
    <w:lvl w:ilvl="0">
      <w:start w:val="1"/>
      <w:numFmt w:val="decimal"/>
      <w:lvlText w:val="%1."/>
      <w:lvlJc w:val="left"/>
      <w:pPr>
        <w:tabs>
          <w:tab w:val="num" w:pos="-360"/>
        </w:tabs>
        <w:ind w:left="360" w:hanging="360"/>
      </w:pPr>
      <w:rPr>
        <w:rFonts w:ascii="Calibri" w:eastAsia="Times New Roman" w:hAnsi="Calibri" w:cs="Arial" w:hint="default"/>
        <w:b w:val="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28"/>
    <w:multiLevelType w:val="singleLevel"/>
    <w:tmpl w:val="D9BA6DEA"/>
    <w:name w:val="WW8Num40"/>
    <w:lvl w:ilvl="0">
      <w:start w:val="1"/>
      <w:numFmt w:val="decimal"/>
      <w:lvlText w:val="%1."/>
      <w:lvlJc w:val="left"/>
      <w:pPr>
        <w:tabs>
          <w:tab w:val="num" w:pos="360"/>
        </w:tabs>
        <w:ind w:left="360" w:hanging="360"/>
      </w:pPr>
      <w:rPr>
        <w:rFonts w:ascii="Calibri" w:eastAsia="Times New Roman" w:hAnsi="Calibri" w:cs="Arial" w:hint="default"/>
        <w:b w:val="0"/>
        <w:i w:val="0"/>
        <w:sz w:val="22"/>
        <w:szCs w:val="22"/>
      </w:rPr>
    </w:lvl>
  </w:abstractNum>
  <w:abstractNum w:abstractNumId="4">
    <w:nsid w:val="0000002D"/>
    <w:multiLevelType w:val="singleLevel"/>
    <w:tmpl w:val="0000002D"/>
    <w:name w:val="WW8Num45"/>
    <w:lvl w:ilvl="0">
      <w:start w:val="1"/>
      <w:numFmt w:val="decimal"/>
      <w:lvlText w:val="%1."/>
      <w:lvlJc w:val="left"/>
      <w:pPr>
        <w:tabs>
          <w:tab w:val="num" w:pos="0"/>
        </w:tabs>
        <w:ind w:left="720" w:hanging="360"/>
      </w:pPr>
      <w:rPr>
        <w:rFonts w:cs="Times New Roman"/>
      </w:rPr>
    </w:lvl>
  </w:abstractNum>
  <w:abstractNum w:abstractNumId="5">
    <w:nsid w:val="0000004C"/>
    <w:multiLevelType w:val="singleLevel"/>
    <w:tmpl w:val="E280F99E"/>
    <w:name w:val="WW8Num78"/>
    <w:lvl w:ilvl="0">
      <w:start w:val="1"/>
      <w:numFmt w:val="decimal"/>
      <w:lvlText w:val="%1)"/>
      <w:lvlJc w:val="left"/>
      <w:pPr>
        <w:tabs>
          <w:tab w:val="num" w:pos="0"/>
        </w:tabs>
        <w:ind w:left="2772" w:hanging="360"/>
      </w:pPr>
      <w:rPr>
        <w:rFonts w:ascii="Times New Roman" w:eastAsia="Times New Roman" w:hAnsi="Times New Roman" w:cs="Times New Roman" w:hint="default"/>
        <w:b w:val="0"/>
      </w:rPr>
    </w:lvl>
  </w:abstractNum>
  <w:abstractNum w:abstractNumId="6">
    <w:nsid w:val="02C27B11"/>
    <w:multiLevelType w:val="hybridMultilevel"/>
    <w:tmpl w:val="378ED200"/>
    <w:lvl w:ilvl="0" w:tplc="E90E416E">
      <w:start w:val="1"/>
      <w:numFmt w:val="decimal"/>
      <w:lvlText w:val="%1."/>
      <w:lvlJc w:val="left"/>
      <w:pPr>
        <w:ind w:left="720" w:hanging="360"/>
      </w:pPr>
      <w:rPr>
        <w:rFonts w:hint="default"/>
      </w:rPr>
    </w:lvl>
    <w:lvl w:ilvl="1" w:tplc="C100D578">
      <w:start w:val="1"/>
      <w:numFmt w:val="decimal"/>
      <w:lvlText w:val="%2."/>
      <w:lvlJc w:val="left"/>
      <w:pPr>
        <w:ind w:left="1440" w:hanging="360"/>
      </w:pPr>
      <w:rPr>
        <w:rFonts w:ascii="Book Antiqua" w:eastAsia="Times New Roman" w:hAnsi="Book Antiqu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1F2DE6"/>
    <w:multiLevelType w:val="hybridMultilevel"/>
    <w:tmpl w:val="738C4108"/>
    <w:lvl w:ilvl="0" w:tplc="2ACE646E">
      <w:start w:val="1"/>
      <w:numFmt w:val="decimal"/>
      <w:lvlText w:val="%1."/>
      <w:lvlJc w:val="left"/>
      <w:pPr>
        <w:ind w:left="502"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160945"/>
    <w:multiLevelType w:val="hybridMultilevel"/>
    <w:tmpl w:val="977AC61C"/>
    <w:name w:val="WW8Num4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B63033B"/>
    <w:multiLevelType w:val="multilevel"/>
    <w:tmpl w:val="44B07F70"/>
    <w:name w:val="WWNum233"/>
    <w:lvl w:ilvl="0">
      <w:start w:val="3"/>
      <w:numFmt w:val="decimal"/>
      <w:lvlText w:val="%1."/>
      <w:lvlJc w:val="left"/>
      <w:pPr>
        <w:tabs>
          <w:tab w:val="num" w:pos="360"/>
        </w:tabs>
        <w:ind w:left="360" w:hanging="360"/>
      </w:pPr>
      <w:rPr>
        <w:rFonts w:ascii="Adagio_Slab" w:eastAsia="Times New Roman" w:hAnsi="Adagio_Slab"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C7D3B30"/>
    <w:multiLevelType w:val="hybridMultilevel"/>
    <w:tmpl w:val="A2E23B0A"/>
    <w:lvl w:ilvl="0" w:tplc="04150011">
      <w:start w:val="1"/>
      <w:numFmt w:val="decimal"/>
      <w:lvlText w:val="%1)"/>
      <w:lvlJc w:val="left"/>
      <w:pPr>
        <w:ind w:left="927" w:hanging="360"/>
      </w:pPr>
      <w:rPr>
        <w:rFonts w:cs="Times New Roman" w:hint="default"/>
        <w:b w:val="0"/>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nsid w:val="10A07A12"/>
    <w:multiLevelType w:val="multilevel"/>
    <w:tmpl w:val="7F44D760"/>
    <w:lvl w:ilvl="0">
      <w:start w:val="1"/>
      <w:numFmt w:val="decimal"/>
      <w:lvlText w:val="%1."/>
      <w:lvlJc w:val="left"/>
      <w:pPr>
        <w:ind w:left="360" w:hanging="360"/>
      </w:pPr>
      <w:rPr>
        <w:rFonts w:ascii="Book Antiqua" w:hAnsi="Book Antiqua" w:cs="Calibri" w:hint="default"/>
        <w:sz w:val="20"/>
        <w:szCs w:val="2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0"/>
        <w:szCs w:val="2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26D0C72"/>
    <w:multiLevelType w:val="multilevel"/>
    <w:tmpl w:val="A1222D82"/>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137B7DC2"/>
    <w:multiLevelType w:val="hybridMultilevel"/>
    <w:tmpl w:val="B6EAA1F6"/>
    <w:lvl w:ilvl="0" w:tplc="98BCE52A">
      <w:start w:val="1"/>
      <w:numFmt w:val="decimal"/>
      <w:lvlText w:val="%1)"/>
      <w:lvlJc w:val="left"/>
      <w:pPr>
        <w:ind w:left="1080" w:hanging="360"/>
      </w:pPr>
      <w:rPr>
        <w:rFonts w:eastAsia="CAAAAA+ArialMT" w:cs="CAAAAA+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5636DD"/>
    <w:multiLevelType w:val="hybridMultilevel"/>
    <w:tmpl w:val="AA702FCE"/>
    <w:lvl w:ilvl="0" w:tplc="4464FB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76E1BA0"/>
    <w:multiLevelType w:val="hybridMultilevel"/>
    <w:tmpl w:val="085ADCC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1E1372CF"/>
    <w:multiLevelType w:val="multilevel"/>
    <w:tmpl w:val="1940076E"/>
    <w:styleLink w:val="Styl41"/>
    <w:lvl w:ilvl="0">
      <w:start w:val="1"/>
      <w:numFmt w:val="decimal"/>
      <w:lvlText w:val="%1."/>
      <w:lvlJc w:val="left"/>
      <w:pPr>
        <w:ind w:left="360" w:hanging="360"/>
      </w:pPr>
      <w:rPr>
        <w:rFonts w:cs="Times New Roman" w:hint="default"/>
      </w:rPr>
    </w:lvl>
    <w:lvl w:ilvl="1">
      <w:start w:val="1"/>
      <w:numFmt w:val="upperRoman"/>
      <w:lvlText w:val="%2."/>
      <w:lvlJc w:val="left"/>
      <w:pPr>
        <w:ind w:left="1080" w:hanging="720"/>
      </w:pPr>
      <w:rPr>
        <w:rFonts w:hint="default"/>
      </w:rPr>
    </w:lvl>
    <w:lvl w:ilvl="2">
      <w:start w:val="1"/>
      <w:numFmt w:val="upperRoman"/>
      <w:lvlText w:val="%3."/>
      <w:lvlJc w:val="left"/>
      <w:pPr>
        <w:ind w:left="1440" w:hanging="720"/>
      </w:pPr>
      <w:rPr>
        <w:rFonts w:hint="default"/>
      </w:rPr>
    </w:lvl>
    <w:lvl w:ilvl="3">
      <w:start w:val="1"/>
      <w:numFmt w:val="upperRoman"/>
      <w:lvlText w:val="%4."/>
      <w:lvlJc w:val="left"/>
      <w:pPr>
        <w:ind w:left="1800" w:hanging="720"/>
      </w:pPr>
      <w:rPr>
        <w:rFont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0E47FAF"/>
    <w:multiLevelType w:val="multilevel"/>
    <w:tmpl w:val="9DA4173E"/>
    <w:lvl w:ilvl="0">
      <w:start w:val="16"/>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Book Antiqua" w:eastAsia="Calibri" w:hAnsi="Book Antiqua" w:cs="Arial" w:hint="default"/>
        <w:b w:val="0"/>
        <w:i w:val="0"/>
        <w:sz w:val="22"/>
        <w:szCs w:val="22"/>
      </w:rPr>
    </w:lvl>
    <w:lvl w:ilvl="2">
      <w:start w:val="1"/>
      <w:numFmt w:val="decimal"/>
      <w:lvlText w:val="%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4063C59"/>
    <w:multiLevelType w:val="multilevel"/>
    <w:tmpl w:val="4EB03D40"/>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42F5C35"/>
    <w:multiLevelType w:val="hybridMultilevel"/>
    <w:tmpl w:val="4A84FF36"/>
    <w:lvl w:ilvl="0" w:tplc="DBFE4C86">
      <w:start w:val="1"/>
      <w:numFmt w:val="decimal"/>
      <w:lvlText w:val="%1)"/>
      <w:lvlJc w:val="left"/>
      <w:pPr>
        <w:ind w:left="1080" w:hanging="360"/>
      </w:pPr>
      <w:rPr>
        <w:rFonts w:eastAsia="CAAAAA+ArialMT" w:cs="CAAAAA+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484784"/>
    <w:multiLevelType w:val="hybridMultilevel"/>
    <w:tmpl w:val="BCD259C6"/>
    <w:lvl w:ilvl="0" w:tplc="7E48201C">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9DE5E2B"/>
    <w:multiLevelType w:val="multilevel"/>
    <w:tmpl w:val="B94E7802"/>
    <w:lvl w:ilvl="0">
      <w:start w:val="1"/>
      <w:numFmt w:val="decimal"/>
      <w:lvlText w:val="%1."/>
      <w:lvlJc w:val="left"/>
      <w:pPr>
        <w:ind w:left="720" w:hanging="360"/>
      </w:pPr>
    </w:lvl>
    <w:lvl w:ilvl="1">
      <w:start w:val="1"/>
      <w:numFmt w:val="decimal"/>
      <w:lvlText w:val="%2."/>
      <w:lvlJc w:val="left"/>
      <w:pPr>
        <w:ind w:left="1080" w:hanging="360"/>
      </w:pPr>
      <w:rPr>
        <w:sz w:val="20"/>
        <w:szCs w:val="20"/>
      </w:r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nsid w:val="2E524EC8"/>
    <w:multiLevelType w:val="hybridMultilevel"/>
    <w:tmpl w:val="B8263502"/>
    <w:lvl w:ilvl="0" w:tplc="E75EA9E6">
      <w:start w:val="1"/>
      <w:numFmt w:val="decimal"/>
      <w:lvlText w:val="%1)"/>
      <w:lvlJc w:val="left"/>
      <w:pPr>
        <w:ind w:left="720" w:hanging="360"/>
      </w:pPr>
      <w:rPr>
        <w:rFonts w:ascii="Book Antiqua" w:eastAsia="Calibri" w:hAnsi="Book Antiqu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5C38BC"/>
    <w:multiLevelType w:val="hybridMultilevel"/>
    <w:tmpl w:val="CD524330"/>
    <w:lvl w:ilvl="0" w:tplc="7086238A">
      <w:start w:val="1"/>
      <w:numFmt w:val="decimal"/>
      <w:lvlText w:val="%1."/>
      <w:lvlJc w:val="left"/>
      <w:pPr>
        <w:ind w:left="1440" w:hanging="360"/>
      </w:pPr>
      <w:rPr>
        <w:rFonts w:eastAsia="CAAAAA+ArialMT"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0090A56"/>
    <w:multiLevelType w:val="hybridMultilevel"/>
    <w:tmpl w:val="C1AED698"/>
    <w:name w:val="WW8Num222"/>
    <w:lvl w:ilvl="0" w:tplc="443E8D1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2F52437"/>
    <w:multiLevelType w:val="hybridMultilevel"/>
    <w:tmpl w:val="2AB4C19A"/>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30638AE"/>
    <w:multiLevelType w:val="hybridMultilevel"/>
    <w:tmpl w:val="6D1C3FF2"/>
    <w:lvl w:ilvl="0" w:tplc="04150017">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37D6FB1"/>
    <w:multiLevelType w:val="hybridMultilevel"/>
    <w:tmpl w:val="33F8267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nsid w:val="36D13391"/>
    <w:multiLevelType w:val="hybridMultilevel"/>
    <w:tmpl w:val="DED2C400"/>
    <w:lvl w:ilvl="0" w:tplc="DBC6E492">
      <w:start w:val="2"/>
      <w:numFmt w:val="decimal"/>
      <w:lvlText w:val="%1."/>
      <w:lvlJc w:val="left"/>
      <w:pPr>
        <w:ind w:left="360" w:hanging="360"/>
      </w:pPr>
      <w:rPr>
        <w:rFonts w:ascii="Times New Roman" w:hAnsi="Times New Roman" w:cs="Times New Roman" w:hint="default"/>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D4447F"/>
    <w:multiLevelType w:val="multilevel"/>
    <w:tmpl w:val="59DE15C4"/>
    <w:lvl w:ilvl="0">
      <w:start w:val="1"/>
      <w:numFmt w:val="decimal"/>
      <w:lvlText w:val="%1."/>
      <w:lvlJc w:val="left"/>
      <w:pPr>
        <w:ind w:left="720" w:hanging="360"/>
      </w:pPr>
      <w:rPr>
        <w:rFonts w:hint="default"/>
        <w:b w:val="0"/>
      </w:rPr>
    </w:lvl>
    <w:lvl w:ilvl="1">
      <w:start w:val="1"/>
      <w:numFmt w:val="decimal"/>
      <w:isLgl/>
      <w:lvlText w:val="%1.%2."/>
      <w:lvlJc w:val="left"/>
      <w:pPr>
        <w:ind w:left="1252"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3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2">
    <w:nsid w:val="460B6060"/>
    <w:multiLevelType w:val="multilevel"/>
    <w:tmpl w:val="AED23EF4"/>
    <w:name w:val="WWNum232"/>
    <w:lvl w:ilvl="0">
      <w:start w:val="3"/>
      <w:numFmt w:val="decimal"/>
      <w:lvlText w:val="%1."/>
      <w:lvlJc w:val="left"/>
      <w:pPr>
        <w:tabs>
          <w:tab w:val="num" w:pos="360"/>
        </w:tabs>
        <w:ind w:left="360" w:hanging="360"/>
      </w:pPr>
      <w:rPr>
        <w:rFonts w:ascii="Calibri" w:eastAsia="Times New Roman" w:hAnsi="Calibri" w:cs="Times New Roman" w:hint="default"/>
      </w:rPr>
    </w:lvl>
    <w:lvl w:ilvl="1">
      <w:start w:val="7"/>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nsid w:val="46667562"/>
    <w:multiLevelType w:val="hybridMultilevel"/>
    <w:tmpl w:val="0EBA4594"/>
    <w:lvl w:ilvl="0" w:tplc="4D785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E36E2F"/>
    <w:multiLevelType w:val="multilevel"/>
    <w:tmpl w:val="60E0D39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Book Antiqua" w:eastAsia="Calibri" w:hAnsi="Book Antiqua" w:cs="Calibri"/>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498D7929"/>
    <w:multiLevelType w:val="hybridMultilevel"/>
    <w:tmpl w:val="FDF2E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DC76A1"/>
    <w:multiLevelType w:val="hybridMultilevel"/>
    <w:tmpl w:val="B92C4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B90791"/>
    <w:multiLevelType w:val="hybridMultilevel"/>
    <w:tmpl w:val="E6F628A4"/>
    <w:lvl w:ilvl="0" w:tplc="04150011">
      <w:start w:val="1"/>
      <w:numFmt w:val="decimal"/>
      <w:lvlText w:val="%1)"/>
      <w:lvlJc w:val="left"/>
      <w:pPr>
        <w:ind w:left="1080" w:hanging="360"/>
      </w:pPr>
    </w:lvl>
    <w:lvl w:ilvl="1" w:tplc="E72ADE4C">
      <w:start w:val="1"/>
      <w:numFmt w:val="decimal"/>
      <w:lvlText w:val="%2."/>
      <w:lvlJc w:val="left"/>
      <w:pPr>
        <w:ind w:left="1800" w:hanging="360"/>
      </w:pPr>
      <w:rPr>
        <w:rFonts w:ascii="Times New Roman" w:hAnsi="Times New Roman" w:cs="Times New Roman" w:hint="default"/>
        <w:szCs w:val="24"/>
      </w:rPr>
    </w:lvl>
    <w:lvl w:ilvl="2" w:tplc="B3BCB74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69D1900"/>
    <w:multiLevelType w:val="hybridMultilevel"/>
    <w:tmpl w:val="C22ED65C"/>
    <w:lvl w:ilvl="0" w:tplc="E72ADE4C">
      <w:start w:val="1"/>
      <w:numFmt w:val="decimal"/>
      <w:lvlText w:val="%1."/>
      <w:lvlJc w:val="left"/>
      <w:pPr>
        <w:ind w:left="360" w:hanging="360"/>
      </w:pPr>
      <w:rPr>
        <w:rFonts w:ascii="Times New Roman" w:hAnsi="Times New Roman" w:cs="Times New Roman" w:hint="default"/>
        <w:szCs w:val="24"/>
      </w:rPr>
    </w:lvl>
    <w:lvl w:ilvl="1" w:tplc="04150019">
      <w:start w:val="1"/>
      <w:numFmt w:val="lowerLetter"/>
      <w:lvlText w:val="%2."/>
      <w:lvlJc w:val="left"/>
      <w:pPr>
        <w:ind w:left="1440" w:hanging="360"/>
      </w:pPr>
    </w:lvl>
    <w:lvl w:ilvl="2" w:tplc="23444B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EE30E1"/>
    <w:multiLevelType w:val="hybridMultilevel"/>
    <w:tmpl w:val="6414BDA4"/>
    <w:styleLink w:val="Styl42"/>
    <w:lvl w:ilvl="0" w:tplc="D48220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AE72ADC"/>
    <w:multiLevelType w:val="hybridMultilevel"/>
    <w:tmpl w:val="1CD6AB28"/>
    <w:name w:val="WW8Num40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3">
    <w:nsid w:val="5E774ABF"/>
    <w:multiLevelType w:val="hybridMultilevel"/>
    <w:tmpl w:val="7AFECD26"/>
    <w:lvl w:ilvl="0" w:tplc="04150011">
      <w:start w:val="1"/>
      <w:numFmt w:val="decimal"/>
      <w:lvlText w:val="%1)"/>
      <w:lvlJc w:val="left"/>
      <w:pPr>
        <w:tabs>
          <w:tab w:val="num" w:pos="1080"/>
        </w:tabs>
        <w:ind w:left="1080" w:hanging="360"/>
      </w:pPr>
      <w:rPr>
        <w:rFonts w:cs="Times New Roman"/>
        <w:b w:val="0"/>
      </w:rPr>
    </w:lvl>
    <w:lvl w:ilvl="1" w:tplc="BAD27886">
      <w:start w:val="1"/>
      <w:numFmt w:val="decimal"/>
      <w:isLgl/>
      <w:lvlText w:val="%2."/>
      <w:lvlJc w:val="left"/>
      <w:pPr>
        <w:tabs>
          <w:tab w:val="num" w:pos="1140"/>
        </w:tabs>
        <w:ind w:left="1140" w:hanging="420"/>
      </w:pPr>
      <w:rPr>
        <w:rFonts w:ascii="Times New Roman" w:eastAsia="Times New Roman" w:hAnsi="Times New Roman" w:cs="Times New Roman"/>
      </w:rPr>
    </w:lvl>
    <w:lvl w:ilvl="2" w:tplc="1AF217FA">
      <w:numFmt w:val="none"/>
      <w:lvlText w:val=""/>
      <w:lvlJc w:val="left"/>
      <w:pPr>
        <w:tabs>
          <w:tab w:val="num" w:pos="360"/>
        </w:tabs>
      </w:pPr>
      <w:rPr>
        <w:rFonts w:cs="Times New Roman"/>
      </w:rPr>
    </w:lvl>
    <w:lvl w:ilvl="3" w:tplc="338AA164">
      <w:numFmt w:val="none"/>
      <w:lvlText w:val=""/>
      <w:lvlJc w:val="left"/>
      <w:pPr>
        <w:tabs>
          <w:tab w:val="num" w:pos="360"/>
        </w:tabs>
      </w:pPr>
      <w:rPr>
        <w:rFonts w:cs="Times New Roman"/>
      </w:rPr>
    </w:lvl>
    <w:lvl w:ilvl="4" w:tplc="FF0869CC">
      <w:numFmt w:val="none"/>
      <w:lvlText w:val=""/>
      <w:lvlJc w:val="left"/>
      <w:pPr>
        <w:tabs>
          <w:tab w:val="num" w:pos="360"/>
        </w:tabs>
      </w:pPr>
      <w:rPr>
        <w:rFonts w:cs="Times New Roman"/>
      </w:rPr>
    </w:lvl>
    <w:lvl w:ilvl="5" w:tplc="36FCEE50">
      <w:numFmt w:val="none"/>
      <w:lvlText w:val=""/>
      <w:lvlJc w:val="left"/>
      <w:pPr>
        <w:tabs>
          <w:tab w:val="num" w:pos="360"/>
        </w:tabs>
      </w:pPr>
      <w:rPr>
        <w:rFonts w:cs="Times New Roman"/>
      </w:rPr>
    </w:lvl>
    <w:lvl w:ilvl="6" w:tplc="0FEC3D52">
      <w:numFmt w:val="none"/>
      <w:lvlText w:val=""/>
      <w:lvlJc w:val="left"/>
      <w:pPr>
        <w:tabs>
          <w:tab w:val="num" w:pos="360"/>
        </w:tabs>
      </w:pPr>
      <w:rPr>
        <w:rFonts w:cs="Times New Roman"/>
      </w:rPr>
    </w:lvl>
    <w:lvl w:ilvl="7" w:tplc="C55AADC0">
      <w:numFmt w:val="none"/>
      <w:lvlText w:val=""/>
      <w:lvlJc w:val="left"/>
      <w:pPr>
        <w:tabs>
          <w:tab w:val="num" w:pos="360"/>
        </w:tabs>
      </w:pPr>
      <w:rPr>
        <w:rFonts w:cs="Times New Roman"/>
      </w:rPr>
    </w:lvl>
    <w:lvl w:ilvl="8" w:tplc="4C04CA30">
      <w:numFmt w:val="none"/>
      <w:lvlText w:val=""/>
      <w:lvlJc w:val="left"/>
      <w:pPr>
        <w:tabs>
          <w:tab w:val="num" w:pos="360"/>
        </w:tabs>
      </w:pPr>
      <w:rPr>
        <w:rFonts w:cs="Times New Roman"/>
      </w:rPr>
    </w:lvl>
  </w:abstractNum>
  <w:abstractNum w:abstractNumId="44">
    <w:nsid w:val="5EA1206B"/>
    <w:multiLevelType w:val="hybridMultilevel"/>
    <w:tmpl w:val="72384F08"/>
    <w:lvl w:ilvl="0" w:tplc="343C6698">
      <w:start w:val="1"/>
      <w:numFmt w:val="decimal"/>
      <w:lvlText w:val="%1)"/>
      <w:lvlJc w:val="left"/>
      <w:pPr>
        <w:ind w:left="1080" w:hanging="360"/>
      </w:pPr>
      <w:rPr>
        <w:rFonts w:eastAsia="CAAAAA+ArialMT" w:cs="CAAAAA+ArialMT"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14842B7"/>
    <w:multiLevelType w:val="hybridMultilevel"/>
    <w:tmpl w:val="5C00D454"/>
    <w:lvl w:ilvl="0" w:tplc="B8D40CDA">
      <w:start w:val="1"/>
      <w:numFmt w:val="upperRoman"/>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62B2223B"/>
    <w:multiLevelType w:val="hybridMultilevel"/>
    <w:tmpl w:val="42CE50FE"/>
    <w:lvl w:ilvl="0" w:tplc="9F48F79A">
      <w:start w:val="1"/>
      <w:numFmt w:val="lowerLetter"/>
      <w:lvlText w:val="%1)"/>
      <w:lvlJc w:val="left"/>
      <w:pPr>
        <w:ind w:left="1069" w:hanging="360"/>
      </w:pPr>
      <w:rPr>
        <w:rFonts w:ascii="Book Antiqua" w:eastAsia="Calibri" w:hAnsi="Book Antiqua"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nsid w:val="68DF6F0D"/>
    <w:multiLevelType w:val="hybridMultilevel"/>
    <w:tmpl w:val="4C5248D4"/>
    <w:lvl w:ilvl="0" w:tplc="7DDE3BB0">
      <w:start w:val="1"/>
      <w:numFmt w:val="decimal"/>
      <w:lvlText w:val="%1)"/>
      <w:lvlJc w:val="left"/>
      <w:pPr>
        <w:ind w:left="720" w:hanging="360"/>
      </w:pPr>
      <w:rPr>
        <w:rFonts w:ascii="Book Antiqua" w:eastAsia="Calibri" w:hAnsi="Book Antiqu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AD568E"/>
    <w:multiLevelType w:val="hybridMultilevel"/>
    <w:tmpl w:val="E86ADB4C"/>
    <w:lvl w:ilvl="0" w:tplc="8D7C5F78">
      <w:start w:val="1"/>
      <w:numFmt w:val="decimal"/>
      <w:pStyle w:val="rozdzia"/>
      <w:lvlText w:val="%1."/>
      <w:lvlJc w:val="left"/>
      <w:pPr>
        <w:ind w:left="496" w:hanging="42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nsid w:val="6AC306BE"/>
    <w:multiLevelType w:val="hybridMultilevel"/>
    <w:tmpl w:val="AA4A5874"/>
    <w:lvl w:ilvl="0" w:tplc="ED16F1C0">
      <w:start w:val="1"/>
      <w:numFmt w:val="decimal"/>
      <w:lvlText w:val="%1."/>
      <w:lvlJc w:val="left"/>
      <w:pPr>
        <w:ind w:left="360" w:hanging="360"/>
      </w:pPr>
      <w:rPr>
        <w:rFonts w:ascii="Times New Roman" w:hAnsi="Times New Roman" w:cs="Times New Roman" w:hint="default"/>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B112693"/>
    <w:multiLevelType w:val="hybridMultilevel"/>
    <w:tmpl w:val="DD103004"/>
    <w:lvl w:ilvl="0" w:tplc="6310D144">
      <w:start w:val="1"/>
      <w:numFmt w:val="decimal"/>
      <w:lvlText w:val="%1."/>
      <w:lvlJc w:val="left"/>
      <w:pPr>
        <w:ind w:left="360" w:hanging="360"/>
      </w:pPr>
      <w:rPr>
        <w:rFonts w:ascii="Times New Roman" w:hAnsi="Times New Roman" w:cs="Times New Roman" w:hint="default"/>
        <w:szCs w:val="24"/>
      </w:rPr>
    </w:lvl>
    <w:lvl w:ilvl="1" w:tplc="04150011">
      <w:start w:val="1"/>
      <w:numFmt w:val="decimal"/>
      <w:lvlText w:val="%2)"/>
      <w:lvlJc w:val="left"/>
      <w:pPr>
        <w:ind w:left="1420" w:hanging="700"/>
      </w:pPr>
      <w:rPr>
        <w:rFonts w:hint="default"/>
      </w:rPr>
    </w:lvl>
    <w:lvl w:ilvl="2" w:tplc="5104861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EB73642"/>
    <w:multiLevelType w:val="multilevel"/>
    <w:tmpl w:val="E6FABF40"/>
    <w:lvl w:ilvl="0">
      <w:start w:val="1"/>
      <w:numFmt w:val="decimal"/>
      <w:lvlText w:val="%1."/>
      <w:lvlJc w:val="left"/>
      <w:pPr>
        <w:tabs>
          <w:tab w:val="num" w:pos="907"/>
        </w:tabs>
        <w:ind w:left="964" w:hanging="624"/>
      </w:pPr>
      <w:rPr>
        <w:rFonts w:cs="Times New Roman" w:hint="default"/>
      </w:rPr>
    </w:lvl>
    <w:lvl w:ilvl="1">
      <w:start w:val="1"/>
      <w:numFmt w:val="decimal"/>
      <w:lvlText w:val="%2."/>
      <w:lvlJc w:val="left"/>
      <w:pPr>
        <w:tabs>
          <w:tab w:val="num" w:pos="567"/>
        </w:tabs>
        <w:ind w:left="624" w:hanging="624"/>
      </w:pPr>
      <w:rPr>
        <w:rFonts w:cs="Times New Roman" w:hint="default"/>
        <w:b w:val="0"/>
      </w:rPr>
    </w:lvl>
    <w:lvl w:ilvl="2">
      <w:start w:val="1"/>
      <w:numFmt w:val="lowerRoman"/>
      <w:lvlText w:val="%3."/>
      <w:lvlJc w:val="right"/>
      <w:pPr>
        <w:tabs>
          <w:tab w:val="num" w:pos="2356"/>
        </w:tabs>
        <w:ind w:left="2356" w:hanging="180"/>
      </w:pPr>
      <w:rPr>
        <w:rFonts w:cs="Times New Roman"/>
      </w:rPr>
    </w:lvl>
    <w:lvl w:ilvl="3">
      <w:start w:val="1"/>
      <w:numFmt w:val="bullet"/>
      <w:lvlText w:val="-"/>
      <w:lvlJc w:val="left"/>
      <w:pPr>
        <w:tabs>
          <w:tab w:val="num" w:pos="3076"/>
        </w:tabs>
        <w:ind w:left="3076" w:hanging="360"/>
      </w:pPr>
      <w:rPr>
        <w:rFonts w:ascii="Times New Roman" w:eastAsia="Times New Roman" w:hAnsi="Times New Roman" w:hint="default"/>
      </w:rPr>
    </w:lvl>
    <w:lvl w:ilvl="4">
      <w:start w:val="4"/>
      <w:numFmt w:val="upperRoman"/>
      <w:lvlText w:val="%5."/>
      <w:lvlJc w:val="left"/>
      <w:pPr>
        <w:ind w:left="4156" w:hanging="720"/>
      </w:pPr>
      <w:rPr>
        <w:rFonts w:hint="default"/>
      </w:rPr>
    </w:lvl>
    <w:lvl w:ilvl="5">
      <w:start w:val="3"/>
      <w:numFmt w:val="decimal"/>
      <w:lvlText w:val="%6"/>
      <w:lvlJc w:val="left"/>
      <w:pPr>
        <w:ind w:left="4696" w:hanging="360"/>
      </w:pPr>
      <w:rPr>
        <w:rFonts w:hint="default"/>
        <w:b/>
      </w:rPr>
    </w:lvl>
    <w:lvl w:ilvl="6" w:tentative="1">
      <w:start w:val="1"/>
      <w:numFmt w:val="decimal"/>
      <w:lvlText w:val="%7."/>
      <w:lvlJc w:val="left"/>
      <w:pPr>
        <w:tabs>
          <w:tab w:val="num" w:pos="5236"/>
        </w:tabs>
        <w:ind w:left="5236" w:hanging="360"/>
      </w:pPr>
      <w:rPr>
        <w:rFonts w:cs="Times New Roman"/>
      </w:rPr>
    </w:lvl>
    <w:lvl w:ilvl="7" w:tentative="1">
      <w:start w:val="1"/>
      <w:numFmt w:val="lowerLetter"/>
      <w:lvlText w:val="%8."/>
      <w:lvlJc w:val="left"/>
      <w:pPr>
        <w:tabs>
          <w:tab w:val="num" w:pos="5956"/>
        </w:tabs>
        <w:ind w:left="5956" w:hanging="360"/>
      </w:pPr>
      <w:rPr>
        <w:rFonts w:cs="Times New Roman"/>
      </w:rPr>
    </w:lvl>
    <w:lvl w:ilvl="8" w:tentative="1">
      <w:start w:val="1"/>
      <w:numFmt w:val="lowerRoman"/>
      <w:lvlText w:val="%9."/>
      <w:lvlJc w:val="right"/>
      <w:pPr>
        <w:tabs>
          <w:tab w:val="num" w:pos="6676"/>
        </w:tabs>
        <w:ind w:left="6676" w:hanging="180"/>
      </w:pPr>
      <w:rPr>
        <w:rFonts w:cs="Times New Roman"/>
      </w:rPr>
    </w:lvl>
  </w:abstractNum>
  <w:abstractNum w:abstractNumId="52">
    <w:nsid w:val="6EEA4498"/>
    <w:multiLevelType w:val="hybridMultilevel"/>
    <w:tmpl w:val="3D6A7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2E21C3C"/>
    <w:multiLevelType w:val="hybridMultilevel"/>
    <w:tmpl w:val="DFD8E65C"/>
    <w:lvl w:ilvl="0" w:tplc="123864E2">
      <w:start w:val="1"/>
      <w:numFmt w:val="decimal"/>
      <w:lvlText w:val="%1."/>
      <w:lvlJc w:val="left"/>
      <w:pPr>
        <w:ind w:left="360" w:hanging="360"/>
      </w:pPr>
      <w:rPr>
        <w:rFonts w:ascii="Book Antiqua" w:hAnsi="Book Antiqua" w:cs="Times New Roman" w:hint="default"/>
        <w:szCs w:val="24"/>
      </w:rPr>
    </w:lvl>
    <w:lvl w:ilvl="1" w:tplc="04150011">
      <w:start w:val="1"/>
      <w:numFmt w:val="decimal"/>
      <w:lvlText w:val="%2)"/>
      <w:lvlJc w:val="left"/>
      <w:pPr>
        <w:ind w:left="1420" w:hanging="70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7832C7C"/>
    <w:multiLevelType w:val="hybridMultilevel"/>
    <w:tmpl w:val="BB1CD3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8010438"/>
    <w:multiLevelType w:val="multilevel"/>
    <w:tmpl w:val="0C7A1B52"/>
    <w:styleLink w:val="Styl4"/>
    <w:lvl w:ilvl="0">
      <w:start w:val="11"/>
      <w:numFmt w:val="decimal"/>
      <w:lvlText w:val="%1."/>
      <w:lvlJc w:val="left"/>
      <w:pPr>
        <w:ind w:left="435" w:hanging="435"/>
      </w:pPr>
      <w:rPr>
        <w:rFonts w:cs="Times New Roman" w:hint="default"/>
        <w:b w:val="0"/>
      </w:rPr>
    </w:lvl>
    <w:lvl w:ilvl="1">
      <w:start w:val="1"/>
      <w:numFmt w:val="decimal"/>
      <w:lvlText w:val="%2."/>
      <w:lvlJc w:val="left"/>
      <w:pPr>
        <w:ind w:left="435" w:hanging="435"/>
      </w:pPr>
      <w:rPr>
        <w:rFonts w:ascii="Calibri" w:eastAsia="Times New Roman" w:hAnsi="Calibri" w:cs="Calibri"/>
        <w:b w:val="0"/>
      </w:rPr>
    </w:lvl>
    <w:lvl w:ilvl="2">
      <w:start w:val="1"/>
      <w:numFmt w:val="decimal"/>
      <w:lvlText w:val="%3)"/>
      <w:lvlJc w:val="left"/>
      <w:pPr>
        <w:ind w:left="720" w:hanging="720"/>
      </w:pPr>
      <w:rPr>
        <w:rFonts w:ascii="Calibri" w:eastAsia="Times New Roman" w:hAnsi="Calibri" w:cs="Calibri"/>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nsid w:val="788C6FDE"/>
    <w:multiLevelType w:val="hybridMultilevel"/>
    <w:tmpl w:val="C37ACD8A"/>
    <w:name w:val="WW8Num452"/>
    <w:lvl w:ilvl="0" w:tplc="2132D5D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E6832CB"/>
    <w:multiLevelType w:val="hybridMultilevel"/>
    <w:tmpl w:val="EC900940"/>
    <w:lvl w:ilvl="0" w:tplc="53E4A4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7EAD0CB9"/>
    <w:multiLevelType w:val="hybridMultilevel"/>
    <w:tmpl w:val="F5B4BF8C"/>
    <w:lvl w:ilvl="0" w:tplc="EADA532A">
      <w:start w:val="2"/>
      <w:numFmt w:val="decimal"/>
      <w:lvlText w:val="%1."/>
      <w:lvlJc w:val="left"/>
      <w:pPr>
        <w:ind w:left="1080" w:hanging="360"/>
      </w:pPr>
      <w:rPr>
        <w:rFonts w:ascii="Book Antiqua" w:hAnsi="Book Antiqu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9"/>
  </w:num>
  <w:num w:numId="3">
    <w:abstractNumId w:val="11"/>
  </w:num>
  <w:num w:numId="4">
    <w:abstractNumId w:val="34"/>
  </w:num>
  <w:num w:numId="5">
    <w:abstractNumId w:val="58"/>
  </w:num>
  <w:num w:numId="6">
    <w:abstractNumId w:val="12"/>
  </w:num>
  <w:num w:numId="7">
    <w:abstractNumId w:val="43"/>
  </w:num>
  <w:num w:numId="8">
    <w:abstractNumId w:val="51"/>
  </w:num>
  <w:num w:numId="9">
    <w:abstractNumId w:val="56"/>
  </w:num>
  <w:num w:numId="10">
    <w:abstractNumId w:val="21"/>
  </w:num>
  <w:num w:numId="11">
    <w:abstractNumId w:val="16"/>
  </w:num>
  <w:num w:numId="12">
    <w:abstractNumId w:val="42"/>
  </w:num>
  <w:num w:numId="13">
    <w:abstractNumId w:val="3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45"/>
  </w:num>
  <w:num w:numId="18">
    <w:abstractNumId w:val="30"/>
  </w:num>
  <w:num w:numId="19">
    <w:abstractNumId w:val="7"/>
  </w:num>
  <w:num w:numId="20">
    <w:abstractNumId w:val="48"/>
  </w:num>
  <w:num w:numId="21">
    <w:abstractNumId w:val="44"/>
  </w:num>
  <w:num w:numId="22">
    <w:abstractNumId w:val="35"/>
  </w:num>
  <w:num w:numId="23">
    <w:abstractNumId w:val="59"/>
  </w:num>
  <w:num w:numId="24">
    <w:abstractNumId w:val="55"/>
  </w:num>
  <w:num w:numId="25">
    <w:abstractNumId w:val="50"/>
  </w:num>
  <w:num w:numId="26">
    <w:abstractNumId w:val="26"/>
  </w:num>
  <w:num w:numId="27">
    <w:abstractNumId w:val="37"/>
  </w:num>
  <w:num w:numId="28">
    <w:abstractNumId w:val="54"/>
  </w:num>
  <w:num w:numId="29">
    <w:abstractNumId w:val="52"/>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num>
  <w:num w:numId="33">
    <w:abstractNumId w:val="13"/>
  </w:num>
  <w:num w:numId="34">
    <w:abstractNumId w:val="28"/>
  </w:num>
  <w:num w:numId="35">
    <w:abstractNumId w:val="20"/>
  </w:num>
  <w:num w:numId="36">
    <w:abstractNumId w:val="24"/>
  </w:num>
  <w:num w:numId="37">
    <w:abstractNumId w:val="14"/>
  </w:num>
  <w:num w:numId="38">
    <w:abstractNumId w:val="46"/>
  </w:num>
  <w:num w:numId="39">
    <w:abstractNumId w:val="36"/>
  </w:num>
  <w:num w:numId="40">
    <w:abstractNumId w:val="23"/>
  </w:num>
  <w:num w:numId="41">
    <w:abstractNumId w:val="47"/>
  </w:num>
  <w:num w:numId="42">
    <w:abstractNumId w:val="15"/>
  </w:num>
  <w:num w:numId="43">
    <w:abstractNumId w:val="10"/>
  </w:num>
  <w:num w:numId="44">
    <w:abstractNumId w:val="38"/>
  </w:num>
  <w:num w:numId="45">
    <w:abstractNumId w:val="29"/>
  </w:num>
  <w:num w:numId="46">
    <w:abstractNumId w:val="49"/>
  </w:num>
  <w:num w:numId="47">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02D28"/>
    <w:rsid w:val="0000022D"/>
    <w:rsid w:val="000005B5"/>
    <w:rsid w:val="000006CD"/>
    <w:rsid w:val="000023FD"/>
    <w:rsid w:val="000029CC"/>
    <w:rsid w:val="000029D5"/>
    <w:rsid w:val="00004C4F"/>
    <w:rsid w:val="00006372"/>
    <w:rsid w:val="00007260"/>
    <w:rsid w:val="000100CC"/>
    <w:rsid w:val="000148A4"/>
    <w:rsid w:val="0001685E"/>
    <w:rsid w:val="00017493"/>
    <w:rsid w:val="000207B6"/>
    <w:rsid w:val="00021978"/>
    <w:rsid w:val="00021B82"/>
    <w:rsid w:val="00024466"/>
    <w:rsid w:val="000247A2"/>
    <w:rsid w:val="0002530E"/>
    <w:rsid w:val="000319DD"/>
    <w:rsid w:val="000346B2"/>
    <w:rsid w:val="00035003"/>
    <w:rsid w:val="00036516"/>
    <w:rsid w:val="00040B47"/>
    <w:rsid w:val="00040B92"/>
    <w:rsid w:val="00042301"/>
    <w:rsid w:val="000445D0"/>
    <w:rsid w:val="0004495D"/>
    <w:rsid w:val="00045C1E"/>
    <w:rsid w:val="0004628A"/>
    <w:rsid w:val="00046F22"/>
    <w:rsid w:val="00047773"/>
    <w:rsid w:val="00047CDD"/>
    <w:rsid w:val="00051333"/>
    <w:rsid w:val="00051453"/>
    <w:rsid w:val="00051556"/>
    <w:rsid w:val="00055A16"/>
    <w:rsid w:val="00055C21"/>
    <w:rsid w:val="000561A4"/>
    <w:rsid w:val="000574F0"/>
    <w:rsid w:val="000621C5"/>
    <w:rsid w:val="0006315E"/>
    <w:rsid w:val="00063F57"/>
    <w:rsid w:val="00064BC2"/>
    <w:rsid w:val="00065F92"/>
    <w:rsid w:val="00067D48"/>
    <w:rsid w:val="00067F7E"/>
    <w:rsid w:val="00073EFA"/>
    <w:rsid w:val="00075EA4"/>
    <w:rsid w:val="00081217"/>
    <w:rsid w:val="00081CB3"/>
    <w:rsid w:val="0008232A"/>
    <w:rsid w:val="00082DA3"/>
    <w:rsid w:val="0008306A"/>
    <w:rsid w:val="0008311A"/>
    <w:rsid w:val="00084482"/>
    <w:rsid w:val="00084F47"/>
    <w:rsid w:val="00092226"/>
    <w:rsid w:val="00092702"/>
    <w:rsid w:val="0009447E"/>
    <w:rsid w:val="00094D5A"/>
    <w:rsid w:val="000972E4"/>
    <w:rsid w:val="000A1D35"/>
    <w:rsid w:val="000A1E48"/>
    <w:rsid w:val="000A3221"/>
    <w:rsid w:val="000A4371"/>
    <w:rsid w:val="000A49A5"/>
    <w:rsid w:val="000A4C08"/>
    <w:rsid w:val="000A4D6D"/>
    <w:rsid w:val="000A75AC"/>
    <w:rsid w:val="000A7DA8"/>
    <w:rsid w:val="000A7EEB"/>
    <w:rsid w:val="000B0689"/>
    <w:rsid w:val="000B1251"/>
    <w:rsid w:val="000B29FA"/>
    <w:rsid w:val="000B3231"/>
    <w:rsid w:val="000B36BE"/>
    <w:rsid w:val="000B390A"/>
    <w:rsid w:val="000B44DC"/>
    <w:rsid w:val="000B47DB"/>
    <w:rsid w:val="000B4E2C"/>
    <w:rsid w:val="000B667D"/>
    <w:rsid w:val="000B7FBF"/>
    <w:rsid w:val="000C116F"/>
    <w:rsid w:val="000C1D1C"/>
    <w:rsid w:val="000C56DD"/>
    <w:rsid w:val="000C588E"/>
    <w:rsid w:val="000D2105"/>
    <w:rsid w:val="000D3F7B"/>
    <w:rsid w:val="000D43B3"/>
    <w:rsid w:val="000D5BC6"/>
    <w:rsid w:val="000E01AC"/>
    <w:rsid w:val="000E0999"/>
    <w:rsid w:val="000E4721"/>
    <w:rsid w:val="000E73C1"/>
    <w:rsid w:val="000F31CA"/>
    <w:rsid w:val="000F6A95"/>
    <w:rsid w:val="000F753D"/>
    <w:rsid w:val="00101C0A"/>
    <w:rsid w:val="0010386A"/>
    <w:rsid w:val="0010456A"/>
    <w:rsid w:val="00104D4D"/>
    <w:rsid w:val="00107CB1"/>
    <w:rsid w:val="00110CB9"/>
    <w:rsid w:val="001130ED"/>
    <w:rsid w:val="00117838"/>
    <w:rsid w:val="001206BF"/>
    <w:rsid w:val="00123BE5"/>
    <w:rsid w:val="00123D83"/>
    <w:rsid w:val="00123F4A"/>
    <w:rsid w:val="00124CEB"/>
    <w:rsid w:val="00125A33"/>
    <w:rsid w:val="00126BB8"/>
    <w:rsid w:val="001304FB"/>
    <w:rsid w:val="00131481"/>
    <w:rsid w:val="00133707"/>
    <w:rsid w:val="00136077"/>
    <w:rsid w:val="001377DC"/>
    <w:rsid w:val="0014127C"/>
    <w:rsid w:val="0014137B"/>
    <w:rsid w:val="00143CCD"/>
    <w:rsid w:val="00143F28"/>
    <w:rsid w:val="00144004"/>
    <w:rsid w:val="00144DD9"/>
    <w:rsid w:val="00145445"/>
    <w:rsid w:val="00147759"/>
    <w:rsid w:val="00150961"/>
    <w:rsid w:val="001511B3"/>
    <w:rsid w:val="00151566"/>
    <w:rsid w:val="0015273B"/>
    <w:rsid w:val="0015298A"/>
    <w:rsid w:val="001529A5"/>
    <w:rsid w:val="00153673"/>
    <w:rsid w:val="00155160"/>
    <w:rsid w:val="00155B17"/>
    <w:rsid w:val="00155FD6"/>
    <w:rsid w:val="001562FB"/>
    <w:rsid w:val="00157DF2"/>
    <w:rsid w:val="00157E7C"/>
    <w:rsid w:val="001601C4"/>
    <w:rsid w:val="00160E55"/>
    <w:rsid w:val="00162637"/>
    <w:rsid w:val="00162E32"/>
    <w:rsid w:val="00163621"/>
    <w:rsid w:val="0016375D"/>
    <w:rsid w:val="00166B7C"/>
    <w:rsid w:val="00166E93"/>
    <w:rsid w:val="001674F0"/>
    <w:rsid w:val="00170E16"/>
    <w:rsid w:val="00171046"/>
    <w:rsid w:val="001716A1"/>
    <w:rsid w:val="00172100"/>
    <w:rsid w:val="00172420"/>
    <w:rsid w:val="00176208"/>
    <w:rsid w:val="00176EA0"/>
    <w:rsid w:val="00177C34"/>
    <w:rsid w:val="00177E09"/>
    <w:rsid w:val="001820A5"/>
    <w:rsid w:val="00184415"/>
    <w:rsid w:val="001847A1"/>
    <w:rsid w:val="00185190"/>
    <w:rsid w:val="001854A9"/>
    <w:rsid w:val="001856A4"/>
    <w:rsid w:val="0018726E"/>
    <w:rsid w:val="0019462D"/>
    <w:rsid w:val="0019547D"/>
    <w:rsid w:val="00196721"/>
    <w:rsid w:val="001A3BDB"/>
    <w:rsid w:val="001A416E"/>
    <w:rsid w:val="001A47AC"/>
    <w:rsid w:val="001A56BF"/>
    <w:rsid w:val="001A6CBD"/>
    <w:rsid w:val="001B163D"/>
    <w:rsid w:val="001B2C35"/>
    <w:rsid w:val="001B40F2"/>
    <w:rsid w:val="001B5060"/>
    <w:rsid w:val="001B5B09"/>
    <w:rsid w:val="001B5F77"/>
    <w:rsid w:val="001B7A79"/>
    <w:rsid w:val="001B7C3E"/>
    <w:rsid w:val="001C0FFC"/>
    <w:rsid w:val="001C1366"/>
    <w:rsid w:val="001C370B"/>
    <w:rsid w:val="001C3E62"/>
    <w:rsid w:val="001C66BE"/>
    <w:rsid w:val="001C6746"/>
    <w:rsid w:val="001C7719"/>
    <w:rsid w:val="001C7EC7"/>
    <w:rsid w:val="001D2A96"/>
    <w:rsid w:val="001D393C"/>
    <w:rsid w:val="001D4AA6"/>
    <w:rsid w:val="001D5889"/>
    <w:rsid w:val="001D7435"/>
    <w:rsid w:val="001E045E"/>
    <w:rsid w:val="001E24B9"/>
    <w:rsid w:val="001E4024"/>
    <w:rsid w:val="001E6B04"/>
    <w:rsid w:val="001E6CE7"/>
    <w:rsid w:val="001E72B5"/>
    <w:rsid w:val="001F0D15"/>
    <w:rsid w:val="001F0F59"/>
    <w:rsid w:val="001F112F"/>
    <w:rsid w:val="001F122B"/>
    <w:rsid w:val="001F142D"/>
    <w:rsid w:val="001F1A12"/>
    <w:rsid w:val="001F20B6"/>
    <w:rsid w:val="001F267E"/>
    <w:rsid w:val="001F29E1"/>
    <w:rsid w:val="001F3390"/>
    <w:rsid w:val="001F5092"/>
    <w:rsid w:val="001F56EB"/>
    <w:rsid w:val="002005C5"/>
    <w:rsid w:val="0020395A"/>
    <w:rsid w:val="00204942"/>
    <w:rsid w:val="002071CE"/>
    <w:rsid w:val="002103E8"/>
    <w:rsid w:val="00211E53"/>
    <w:rsid w:val="00212C90"/>
    <w:rsid w:val="00213819"/>
    <w:rsid w:val="00213D09"/>
    <w:rsid w:val="00215378"/>
    <w:rsid w:val="00217E5C"/>
    <w:rsid w:val="002203A3"/>
    <w:rsid w:val="00220C50"/>
    <w:rsid w:val="00222F30"/>
    <w:rsid w:val="002260DC"/>
    <w:rsid w:val="00227275"/>
    <w:rsid w:val="00230542"/>
    <w:rsid w:val="00230DA3"/>
    <w:rsid w:val="002324D4"/>
    <w:rsid w:val="00232CC9"/>
    <w:rsid w:val="00233955"/>
    <w:rsid w:val="00235580"/>
    <w:rsid w:val="002368BF"/>
    <w:rsid w:val="00236976"/>
    <w:rsid w:val="0023768E"/>
    <w:rsid w:val="002377D3"/>
    <w:rsid w:val="0024078B"/>
    <w:rsid w:val="0024129A"/>
    <w:rsid w:val="002418B2"/>
    <w:rsid w:val="00241AD8"/>
    <w:rsid w:val="00244654"/>
    <w:rsid w:val="00244E0F"/>
    <w:rsid w:val="00250459"/>
    <w:rsid w:val="002507F2"/>
    <w:rsid w:val="00250EC1"/>
    <w:rsid w:val="002526AB"/>
    <w:rsid w:val="00257F5F"/>
    <w:rsid w:val="00262016"/>
    <w:rsid w:val="00262538"/>
    <w:rsid w:val="002642A1"/>
    <w:rsid w:val="002656AF"/>
    <w:rsid w:val="00265E54"/>
    <w:rsid w:val="00267CA6"/>
    <w:rsid w:val="00270404"/>
    <w:rsid w:val="00270ACC"/>
    <w:rsid w:val="0027270C"/>
    <w:rsid w:val="00274C3E"/>
    <w:rsid w:val="00280504"/>
    <w:rsid w:val="002806FF"/>
    <w:rsid w:val="00280BFB"/>
    <w:rsid w:val="00280EE7"/>
    <w:rsid w:val="00280F14"/>
    <w:rsid w:val="002813D9"/>
    <w:rsid w:val="00281C26"/>
    <w:rsid w:val="00284137"/>
    <w:rsid w:val="0028427C"/>
    <w:rsid w:val="00284CE6"/>
    <w:rsid w:val="00286B4F"/>
    <w:rsid w:val="0028794B"/>
    <w:rsid w:val="00290A84"/>
    <w:rsid w:val="00293D5B"/>
    <w:rsid w:val="002A0BFA"/>
    <w:rsid w:val="002A1705"/>
    <w:rsid w:val="002A1F51"/>
    <w:rsid w:val="002A38AE"/>
    <w:rsid w:val="002A3BDB"/>
    <w:rsid w:val="002A4A15"/>
    <w:rsid w:val="002A53B8"/>
    <w:rsid w:val="002A7FE1"/>
    <w:rsid w:val="002B08E5"/>
    <w:rsid w:val="002B4E64"/>
    <w:rsid w:val="002B5C67"/>
    <w:rsid w:val="002C0354"/>
    <w:rsid w:val="002C085F"/>
    <w:rsid w:val="002C18F4"/>
    <w:rsid w:val="002C232D"/>
    <w:rsid w:val="002C414A"/>
    <w:rsid w:val="002C462F"/>
    <w:rsid w:val="002C6650"/>
    <w:rsid w:val="002C6ACC"/>
    <w:rsid w:val="002C70DF"/>
    <w:rsid w:val="002C762D"/>
    <w:rsid w:val="002D0D3C"/>
    <w:rsid w:val="002D0F1F"/>
    <w:rsid w:val="002D2067"/>
    <w:rsid w:val="002D3C8F"/>
    <w:rsid w:val="002D6CBB"/>
    <w:rsid w:val="002D6E89"/>
    <w:rsid w:val="002E01CE"/>
    <w:rsid w:val="002E02E7"/>
    <w:rsid w:val="002E2B57"/>
    <w:rsid w:val="002E2F90"/>
    <w:rsid w:val="002E74E5"/>
    <w:rsid w:val="002E763B"/>
    <w:rsid w:val="002F2567"/>
    <w:rsid w:val="002F542B"/>
    <w:rsid w:val="002F5E88"/>
    <w:rsid w:val="002F5F8D"/>
    <w:rsid w:val="002F70AE"/>
    <w:rsid w:val="002F7571"/>
    <w:rsid w:val="003014FE"/>
    <w:rsid w:val="00301619"/>
    <w:rsid w:val="00305523"/>
    <w:rsid w:val="003065DF"/>
    <w:rsid w:val="00306F6E"/>
    <w:rsid w:val="0030724E"/>
    <w:rsid w:val="00307286"/>
    <w:rsid w:val="00307C3C"/>
    <w:rsid w:val="0031246D"/>
    <w:rsid w:val="003128BF"/>
    <w:rsid w:val="00312B08"/>
    <w:rsid w:val="00314906"/>
    <w:rsid w:val="003151B0"/>
    <w:rsid w:val="0031551B"/>
    <w:rsid w:val="003177B9"/>
    <w:rsid w:val="003329F6"/>
    <w:rsid w:val="00333538"/>
    <w:rsid w:val="00334EAB"/>
    <w:rsid w:val="00335849"/>
    <w:rsid w:val="00336D2A"/>
    <w:rsid w:val="00337191"/>
    <w:rsid w:val="00337247"/>
    <w:rsid w:val="003424FE"/>
    <w:rsid w:val="00344A81"/>
    <w:rsid w:val="00350393"/>
    <w:rsid w:val="003509B3"/>
    <w:rsid w:val="00350D0A"/>
    <w:rsid w:val="00351B70"/>
    <w:rsid w:val="00352287"/>
    <w:rsid w:val="00353D46"/>
    <w:rsid w:val="00354135"/>
    <w:rsid w:val="00354A30"/>
    <w:rsid w:val="00354A74"/>
    <w:rsid w:val="003605DD"/>
    <w:rsid w:val="00362A3E"/>
    <w:rsid w:val="0036329C"/>
    <w:rsid w:val="00364374"/>
    <w:rsid w:val="00365619"/>
    <w:rsid w:val="00366282"/>
    <w:rsid w:val="00367340"/>
    <w:rsid w:val="003726F3"/>
    <w:rsid w:val="003759D8"/>
    <w:rsid w:val="00380F1F"/>
    <w:rsid w:val="00381F7A"/>
    <w:rsid w:val="0038321D"/>
    <w:rsid w:val="00383658"/>
    <w:rsid w:val="00383B7B"/>
    <w:rsid w:val="00385D4D"/>
    <w:rsid w:val="003860D3"/>
    <w:rsid w:val="003865E8"/>
    <w:rsid w:val="00386FCB"/>
    <w:rsid w:val="00390524"/>
    <w:rsid w:val="003911E5"/>
    <w:rsid w:val="00391A18"/>
    <w:rsid w:val="00392EE4"/>
    <w:rsid w:val="00395CF9"/>
    <w:rsid w:val="00396C0C"/>
    <w:rsid w:val="003A0036"/>
    <w:rsid w:val="003A1296"/>
    <w:rsid w:val="003A3F87"/>
    <w:rsid w:val="003A56A2"/>
    <w:rsid w:val="003A5DF5"/>
    <w:rsid w:val="003A627E"/>
    <w:rsid w:val="003A6383"/>
    <w:rsid w:val="003A6BE9"/>
    <w:rsid w:val="003B1887"/>
    <w:rsid w:val="003B273E"/>
    <w:rsid w:val="003B4C46"/>
    <w:rsid w:val="003B5AED"/>
    <w:rsid w:val="003B6373"/>
    <w:rsid w:val="003C2837"/>
    <w:rsid w:val="003C6AA4"/>
    <w:rsid w:val="003D02D5"/>
    <w:rsid w:val="003D1037"/>
    <w:rsid w:val="003D2226"/>
    <w:rsid w:val="003D2714"/>
    <w:rsid w:val="003D27E9"/>
    <w:rsid w:val="003D3E6F"/>
    <w:rsid w:val="003D4ED7"/>
    <w:rsid w:val="003E0D61"/>
    <w:rsid w:val="003E13B7"/>
    <w:rsid w:val="003E2520"/>
    <w:rsid w:val="003E350A"/>
    <w:rsid w:val="003E48B2"/>
    <w:rsid w:val="003E56D6"/>
    <w:rsid w:val="003E6098"/>
    <w:rsid w:val="003E63EE"/>
    <w:rsid w:val="003E6865"/>
    <w:rsid w:val="003E6C71"/>
    <w:rsid w:val="003E6CF0"/>
    <w:rsid w:val="003E6EE7"/>
    <w:rsid w:val="003E6EFD"/>
    <w:rsid w:val="003F017D"/>
    <w:rsid w:val="003F2C45"/>
    <w:rsid w:val="003F30D1"/>
    <w:rsid w:val="003F3C57"/>
    <w:rsid w:val="003F612E"/>
    <w:rsid w:val="004013E0"/>
    <w:rsid w:val="00404C20"/>
    <w:rsid w:val="00405AB8"/>
    <w:rsid w:val="004105E8"/>
    <w:rsid w:val="00412C1D"/>
    <w:rsid w:val="00412CA1"/>
    <w:rsid w:val="00413B9A"/>
    <w:rsid w:val="00414C34"/>
    <w:rsid w:val="00415402"/>
    <w:rsid w:val="004157F1"/>
    <w:rsid w:val="004170F0"/>
    <w:rsid w:val="0042023A"/>
    <w:rsid w:val="00423BCD"/>
    <w:rsid w:val="00424B03"/>
    <w:rsid w:val="00425AC9"/>
    <w:rsid w:val="00427FB3"/>
    <w:rsid w:val="004303ED"/>
    <w:rsid w:val="00430474"/>
    <w:rsid w:val="00430B33"/>
    <w:rsid w:val="004316E6"/>
    <w:rsid w:val="0043340F"/>
    <w:rsid w:val="00433A9C"/>
    <w:rsid w:val="0043712E"/>
    <w:rsid w:val="00437E5F"/>
    <w:rsid w:val="004417FB"/>
    <w:rsid w:val="00446F01"/>
    <w:rsid w:val="00451487"/>
    <w:rsid w:val="00454D2A"/>
    <w:rsid w:val="0045675B"/>
    <w:rsid w:val="0045697E"/>
    <w:rsid w:val="00460DB1"/>
    <w:rsid w:val="00463443"/>
    <w:rsid w:val="0046350B"/>
    <w:rsid w:val="0046353C"/>
    <w:rsid w:val="00463579"/>
    <w:rsid w:val="0046484A"/>
    <w:rsid w:val="0046495F"/>
    <w:rsid w:val="00465C06"/>
    <w:rsid w:val="0046617F"/>
    <w:rsid w:val="00470083"/>
    <w:rsid w:val="00470C3F"/>
    <w:rsid w:val="00472467"/>
    <w:rsid w:val="0047263C"/>
    <w:rsid w:val="00474BF5"/>
    <w:rsid w:val="004765D5"/>
    <w:rsid w:val="004769D1"/>
    <w:rsid w:val="004775A4"/>
    <w:rsid w:val="00477E3A"/>
    <w:rsid w:val="004800B3"/>
    <w:rsid w:val="00481915"/>
    <w:rsid w:val="0048260B"/>
    <w:rsid w:val="00482A30"/>
    <w:rsid w:val="0048387B"/>
    <w:rsid w:val="00483F42"/>
    <w:rsid w:val="004848C2"/>
    <w:rsid w:val="00485C09"/>
    <w:rsid w:val="0048646E"/>
    <w:rsid w:val="004905EB"/>
    <w:rsid w:val="00491BDD"/>
    <w:rsid w:val="0049207C"/>
    <w:rsid w:val="004954B3"/>
    <w:rsid w:val="00496CDC"/>
    <w:rsid w:val="004A1B3B"/>
    <w:rsid w:val="004A2247"/>
    <w:rsid w:val="004A2408"/>
    <w:rsid w:val="004A3B22"/>
    <w:rsid w:val="004A538B"/>
    <w:rsid w:val="004B0AC6"/>
    <w:rsid w:val="004B2553"/>
    <w:rsid w:val="004B4798"/>
    <w:rsid w:val="004B4A4A"/>
    <w:rsid w:val="004B5043"/>
    <w:rsid w:val="004B5F0F"/>
    <w:rsid w:val="004B7254"/>
    <w:rsid w:val="004C288F"/>
    <w:rsid w:val="004C2C33"/>
    <w:rsid w:val="004C2EB6"/>
    <w:rsid w:val="004C3873"/>
    <w:rsid w:val="004C5046"/>
    <w:rsid w:val="004C7B5C"/>
    <w:rsid w:val="004D7092"/>
    <w:rsid w:val="004E067D"/>
    <w:rsid w:val="004E132E"/>
    <w:rsid w:val="004E1FC8"/>
    <w:rsid w:val="004E209A"/>
    <w:rsid w:val="004E2232"/>
    <w:rsid w:val="004E51D9"/>
    <w:rsid w:val="004E56C9"/>
    <w:rsid w:val="004E7113"/>
    <w:rsid w:val="004E7E1E"/>
    <w:rsid w:val="004F034D"/>
    <w:rsid w:val="004F044D"/>
    <w:rsid w:val="004F0B49"/>
    <w:rsid w:val="004F12AA"/>
    <w:rsid w:val="004F1998"/>
    <w:rsid w:val="004F1AE2"/>
    <w:rsid w:val="004F1FB3"/>
    <w:rsid w:val="004F21F6"/>
    <w:rsid w:val="004F2AD5"/>
    <w:rsid w:val="004F42C6"/>
    <w:rsid w:val="004F4E39"/>
    <w:rsid w:val="004F5839"/>
    <w:rsid w:val="004F5FB2"/>
    <w:rsid w:val="004F6F23"/>
    <w:rsid w:val="005007AC"/>
    <w:rsid w:val="00501845"/>
    <w:rsid w:val="00502674"/>
    <w:rsid w:val="00504EE6"/>
    <w:rsid w:val="00506B6A"/>
    <w:rsid w:val="005112E9"/>
    <w:rsid w:val="005132FE"/>
    <w:rsid w:val="00514676"/>
    <w:rsid w:val="00514FEF"/>
    <w:rsid w:val="00517DF3"/>
    <w:rsid w:val="00521121"/>
    <w:rsid w:val="0052194C"/>
    <w:rsid w:val="005254CA"/>
    <w:rsid w:val="00525567"/>
    <w:rsid w:val="00525FE6"/>
    <w:rsid w:val="00526AC0"/>
    <w:rsid w:val="00527AFE"/>
    <w:rsid w:val="00532805"/>
    <w:rsid w:val="00533435"/>
    <w:rsid w:val="00534EC0"/>
    <w:rsid w:val="005353E0"/>
    <w:rsid w:val="005366E6"/>
    <w:rsid w:val="00536B05"/>
    <w:rsid w:val="00537476"/>
    <w:rsid w:val="00541792"/>
    <w:rsid w:val="005424E0"/>
    <w:rsid w:val="005445E1"/>
    <w:rsid w:val="00546528"/>
    <w:rsid w:val="00550731"/>
    <w:rsid w:val="00551253"/>
    <w:rsid w:val="00552A83"/>
    <w:rsid w:val="00552B5F"/>
    <w:rsid w:val="005556C5"/>
    <w:rsid w:val="00555D4A"/>
    <w:rsid w:val="00555F10"/>
    <w:rsid w:val="0055607D"/>
    <w:rsid w:val="00560703"/>
    <w:rsid w:val="00561F01"/>
    <w:rsid w:val="00562588"/>
    <w:rsid w:val="00562F56"/>
    <w:rsid w:val="005648BB"/>
    <w:rsid w:val="005678D1"/>
    <w:rsid w:val="005709D7"/>
    <w:rsid w:val="00570C7B"/>
    <w:rsid w:val="00572084"/>
    <w:rsid w:val="00572715"/>
    <w:rsid w:val="0057386C"/>
    <w:rsid w:val="005740AF"/>
    <w:rsid w:val="00574D64"/>
    <w:rsid w:val="00574F16"/>
    <w:rsid w:val="005758AB"/>
    <w:rsid w:val="005777DD"/>
    <w:rsid w:val="00577E2B"/>
    <w:rsid w:val="00581526"/>
    <w:rsid w:val="00581AA4"/>
    <w:rsid w:val="00581D8D"/>
    <w:rsid w:val="00582DB4"/>
    <w:rsid w:val="00584266"/>
    <w:rsid w:val="005853AB"/>
    <w:rsid w:val="00586552"/>
    <w:rsid w:val="00586781"/>
    <w:rsid w:val="00586D24"/>
    <w:rsid w:val="005876CE"/>
    <w:rsid w:val="00587C6A"/>
    <w:rsid w:val="005908A4"/>
    <w:rsid w:val="00591218"/>
    <w:rsid w:val="005934CB"/>
    <w:rsid w:val="00594E60"/>
    <w:rsid w:val="00596E80"/>
    <w:rsid w:val="00597186"/>
    <w:rsid w:val="005A1B46"/>
    <w:rsid w:val="005A3980"/>
    <w:rsid w:val="005A4252"/>
    <w:rsid w:val="005A4625"/>
    <w:rsid w:val="005A5124"/>
    <w:rsid w:val="005A60CF"/>
    <w:rsid w:val="005A62B0"/>
    <w:rsid w:val="005A67C5"/>
    <w:rsid w:val="005A7BB0"/>
    <w:rsid w:val="005A7E6C"/>
    <w:rsid w:val="005B057A"/>
    <w:rsid w:val="005B12F5"/>
    <w:rsid w:val="005B1800"/>
    <w:rsid w:val="005B1C94"/>
    <w:rsid w:val="005B37A0"/>
    <w:rsid w:val="005B4350"/>
    <w:rsid w:val="005C0FBA"/>
    <w:rsid w:val="005C5BF6"/>
    <w:rsid w:val="005C6D69"/>
    <w:rsid w:val="005D07AC"/>
    <w:rsid w:val="005D3CCC"/>
    <w:rsid w:val="005D472E"/>
    <w:rsid w:val="005D6D3E"/>
    <w:rsid w:val="005E0B36"/>
    <w:rsid w:val="005E17B6"/>
    <w:rsid w:val="005E23AA"/>
    <w:rsid w:val="005E4099"/>
    <w:rsid w:val="005E436F"/>
    <w:rsid w:val="005E602A"/>
    <w:rsid w:val="005E76EC"/>
    <w:rsid w:val="005F2163"/>
    <w:rsid w:val="005F50AA"/>
    <w:rsid w:val="005F5D44"/>
    <w:rsid w:val="005F6450"/>
    <w:rsid w:val="006015D8"/>
    <w:rsid w:val="006020CF"/>
    <w:rsid w:val="006025F2"/>
    <w:rsid w:val="00603862"/>
    <w:rsid w:val="006041DE"/>
    <w:rsid w:val="0060457D"/>
    <w:rsid w:val="0060578E"/>
    <w:rsid w:val="00610E6B"/>
    <w:rsid w:val="00612DF8"/>
    <w:rsid w:val="00613442"/>
    <w:rsid w:val="0061392F"/>
    <w:rsid w:val="00615A61"/>
    <w:rsid w:val="00616142"/>
    <w:rsid w:val="0061642E"/>
    <w:rsid w:val="00617383"/>
    <w:rsid w:val="00622418"/>
    <w:rsid w:val="00623413"/>
    <w:rsid w:val="0062359A"/>
    <w:rsid w:val="006237D2"/>
    <w:rsid w:val="00627898"/>
    <w:rsid w:val="00630E4C"/>
    <w:rsid w:val="006320CE"/>
    <w:rsid w:val="00632700"/>
    <w:rsid w:val="00633153"/>
    <w:rsid w:val="00633B1B"/>
    <w:rsid w:val="006359E7"/>
    <w:rsid w:val="00640261"/>
    <w:rsid w:val="0064028C"/>
    <w:rsid w:val="0064540B"/>
    <w:rsid w:val="00645FAD"/>
    <w:rsid w:val="006465E7"/>
    <w:rsid w:val="00646E6C"/>
    <w:rsid w:val="00647BBF"/>
    <w:rsid w:val="00647D14"/>
    <w:rsid w:val="00650046"/>
    <w:rsid w:val="0065013B"/>
    <w:rsid w:val="00650EBC"/>
    <w:rsid w:val="006522B0"/>
    <w:rsid w:val="006531E6"/>
    <w:rsid w:val="00653BBD"/>
    <w:rsid w:val="00654955"/>
    <w:rsid w:val="00656E3C"/>
    <w:rsid w:val="006602D1"/>
    <w:rsid w:val="0066298F"/>
    <w:rsid w:val="006644C1"/>
    <w:rsid w:val="00664700"/>
    <w:rsid w:val="006701B7"/>
    <w:rsid w:val="00671BE5"/>
    <w:rsid w:val="00674B1C"/>
    <w:rsid w:val="0067590F"/>
    <w:rsid w:val="006759B2"/>
    <w:rsid w:val="00676CA3"/>
    <w:rsid w:val="00677D76"/>
    <w:rsid w:val="00680731"/>
    <w:rsid w:val="00680E3D"/>
    <w:rsid w:val="0068281A"/>
    <w:rsid w:val="00682906"/>
    <w:rsid w:val="00685B8C"/>
    <w:rsid w:val="00686704"/>
    <w:rsid w:val="00690DC7"/>
    <w:rsid w:val="006916EF"/>
    <w:rsid w:val="00691C32"/>
    <w:rsid w:val="00692764"/>
    <w:rsid w:val="00693031"/>
    <w:rsid w:val="0069598A"/>
    <w:rsid w:val="00695DAD"/>
    <w:rsid w:val="006961D1"/>
    <w:rsid w:val="006A02E8"/>
    <w:rsid w:val="006A0B3A"/>
    <w:rsid w:val="006A2CE9"/>
    <w:rsid w:val="006A3739"/>
    <w:rsid w:val="006A58E0"/>
    <w:rsid w:val="006A7352"/>
    <w:rsid w:val="006A740E"/>
    <w:rsid w:val="006A7734"/>
    <w:rsid w:val="006B10F4"/>
    <w:rsid w:val="006B326A"/>
    <w:rsid w:val="006B4281"/>
    <w:rsid w:val="006B4707"/>
    <w:rsid w:val="006B489E"/>
    <w:rsid w:val="006B4D75"/>
    <w:rsid w:val="006B500F"/>
    <w:rsid w:val="006B54DF"/>
    <w:rsid w:val="006B574A"/>
    <w:rsid w:val="006B6837"/>
    <w:rsid w:val="006C66E7"/>
    <w:rsid w:val="006C7E8E"/>
    <w:rsid w:val="006D0CA3"/>
    <w:rsid w:val="006D1E50"/>
    <w:rsid w:val="006D2ADF"/>
    <w:rsid w:val="006D5334"/>
    <w:rsid w:val="006D6826"/>
    <w:rsid w:val="006E1AD5"/>
    <w:rsid w:val="006E320D"/>
    <w:rsid w:val="006E3AE4"/>
    <w:rsid w:val="006E41B7"/>
    <w:rsid w:val="006E4E04"/>
    <w:rsid w:val="006E6530"/>
    <w:rsid w:val="006F28EA"/>
    <w:rsid w:val="006F30A1"/>
    <w:rsid w:val="006F4506"/>
    <w:rsid w:val="006F4841"/>
    <w:rsid w:val="006F4E3B"/>
    <w:rsid w:val="006F72D6"/>
    <w:rsid w:val="006F7D34"/>
    <w:rsid w:val="006F7FF6"/>
    <w:rsid w:val="0070018A"/>
    <w:rsid w:val="007006C9"/>
    <w:rsid w:val="007013DF"/>
    <w:rsid w:val="00701DB7"/>
    <w:rsid w:val="0070233F"/>
    <w:rsid w:val="007025B1"/>
    <w:rsid w:val="007032DD"/>
    <w:rsid w:val="00703436"/>
    <w:rsid w:val="00704862"/>
    <w:rsid w:val="00706934"/>
    <w:rsid w:val="00706BFD"/>
    <w:rsid w:val="00710BDF"/>
    <w:rsid w:val="00711BC4"/>
    <w:rsid w:val="00713A96"/>
    <w:rsid w:val="007145B3"/>
    <w:rsid w:val="00714D44"/>
    <w:rsid w:val="0071697A"/>
    <w:rsid w:val="00716EA9"/>
    <w:rsid w:val="00716EDD"/>
    <w:rsid w:val="00722995"/>
    <w:rsid w:val="00724B49"/>
    <w:rsid w:val="00726169"/>
    <w:rsid w:val="0072723F"/>
    <w:rsid w:val="007279F4"/>
    <w:rsid w:val="00731535"/>
    <w:rsid w:val="007342F9"/>
    <w:rsid w:val="007354AB"/>
    <w:rsid w:val="00736803"/>
    <w:rsid w:val="00737734"/>
    <w:rsid w:val="00741649"/>
    <w:rsid w:val="0074245E"/>
    <w:rsid w:val="007429E6"/>
    <w:rsid w:val="007449FD"/>
    <w:rsid w:val="00745D46"/>
    <w:rsid w:val="00746DE0"/>
    <w:rsid w:val="007508BE"/>
    <w:rsid w:val="00752CD1"/>
    <w:rsid w:val="00752FBE"/>
    <w:rsid w:val="007566AC"/>
    <w:rsid w:val="00756811"/>
    <w:rsid w:val="00757A44"/>
    <w:rsid w:val="00757DD0"/>
    <w:rsid w:val="007615B3"/>
    <w:rsid w:val="00762A4E"/>
    <w:rsid w:val="00764C45"/>
    <w:rsid w:val="00766376"/>
    <w:rsid w:val="00766F9E"/>
    <w:rsid w:val="00771B3E"/>
    <w:rsid w:val="007728AF"/>
    <w:rsid w:val="00772981"/>
    <w:rsid w:val="00775678"/>
    <w:rsid w:val="0078148F"/>
    <w:rsid w:val="007829E2"/>
    <w:rsid w:val="00784059"/>
    <w:rsid w:val="007847EF"/>
    <w:rsid w:val="00786206"/>
    <w:rsid w:val="00786E5D"/>
    <w:rsid w:val="00787968"/>
    <w:rsid w:val="00793DCD"/>
    <w:rsid w:val="00794108"/>
    <w:rsid w:val="00796C47"/>
    <w:rsid w:val="00797225"/>
    <w:rsid w:val="00797BE9"/>
    <w:rsid w:val="00797E2A"/>
    <w:rsid w:val="007A12D8"/>
    <w:rsid w:val="007A139A"/>
    <w:rsid w:val="007A1911"/>
    <w:rsid w:val="007A340C"/>
    <w:rsid w:val="007A35C5"/>
    <w:rsid w:val="007A36C3"/>
    <w:rsid w:val="007A3AC6"/>
    <w:rsid w:val="007A3CDE"/>
    <w:rsid w:val="007A42A8"/>
    <w:rsid w:val="007A4C29"/>
    <w:rsid w:val="007A5200"/>
    <w:rsid w:val="007A6B12"/>
    <w:rsid w:val="007A73D9"/>
    <w:rsid w:val="007A77C5"/>
    <w:rsid w:val="007A7D37"/>
    <w:rsid w:val="007B0004"/>
    <w:rsid w:val="007B02F4"/>
    <w:rsid w:val="007B0796"/>
    <w:rsid w:val="007B0F89"/>
    <w:rsid w:val="007B1375"/>
    <w:rsid w:val="007B3062"/>
    <w:rsid w:val="007B4B5C"/>
    <w:rsid w:val="007C076D"/>
    <w:rsid w:val="007C6621"/>
    <w:rsid w:val="007C68A4"/>
    <w:rsid w:val="007C7574"/>
    <w:rsid w:val="007C78DB"/>
    <w:rsid w:val="007D17B0"/>
    <w:rsid w:val="007D1C03"/>
    <w:rsid w:val="007D1EA4"/>
    <w:rsid w:val="007D326B"/>
    <w:rsid w:val="007D73EA"/>
    <w:rsid w:val="007E06BE"/>
    <w:rsid w:val="007E0D91"/>
    <w:rsid w:val="007E23B2"/>
    <w:rsid w:val="007E50EA"/>
    <w:rsid w:val="007E646D"/>
    <w:rsid w:val="007E65B5"/>
    <w:rsid w:val="007E7447"/>
    <w:rsid w:val="007E768E"/>
    <w:rsid w:val="007F0BD2"/>
    <w:rsid w:val="007F0C00"/>
    <w:rsid w:val="007F0F41"/>
    <w:rsid w:val="007F1367"/>
    <w:rsid w:val="007F1FE5"/>
    <w:rsid w:val="007F446E"/>
    <w:rsid w:val="007F4FCF"/>
    <w:rsid w:val="007F5FFE"/>
    <w:rsid w:val="00800C0F"/>
    <w:rsid w:val="008019DE"/>
    <w:rsid w:val="0080391A"/>
    <w:rsid w:val="0080516C"/>
    <w:rsid w:val="008061F3"/>
    <w:rsid w:val="0080639E"/>
    <w:rsid w:val="00806DA1"/>
    <w:rsid w:val="00812325"/>
    <w:rsid w:val="008126A7"/>
    <w:rsid w:val="008141BF"/>
    <w:rsid w:val="008160BD"/>
    <w:rsid w:val="00820F8B"/>
    <w:rsid w:val="00821E67"/>
    <w:rsid w:val="008221B0"/>
    <w:rsid w:val="00823308"/>
    <w:rsid w:val="00824120"/>
    <w:rsid w:val="0082666C"/>
    <w:rsid w:val="0082755F"/>
    <w:rsid w:val="00827BF4"/>
    <w:rsid w:val="00830439"/>
    <w:rsid w:val="008314C9"/>
    <w:rsid w:val="0083265A"/>
    <w:rsid w:val="00832926"/>
    <w:rsid w:val="00836E86"/>
    <w:rsid w:val="00840799"/>
    <w:rsid w:val="00840B70"/>
    <w:rsid w:val="00841037"/>
    <w:rsid w:val="00841C76"/>
    <w:rsid w:val="00842BBA"/>
    <w:rsid w:val="00842FAA"/>
    <w:rsid w:val="00845791"/>
    <w:rsid w:val="00846767"/>
    <w:rsid w:val="00846A96"/>
    <w:rsid w:val="008473CB"/>
    <w:rsid w:val="00847F29"/>
    <w:rsid w:val="00850DF8"/>
    <w:rsid w:val="00851E3D"/>
    <w:rsid w:val="0085509C"/>
    <w:rsid w:val="00855C89"/>
    <w:rsid w:val="00857138"/>
    <w:rsid w:val="00860734"/>
    <w:rsid w:val="00863361"/>
    <w:rsid w:val="00864473"/>
    <w:rsid w:val="00864596"/>
    <w:rsid w:val="00864806"/>
    <w:rsid w:val="00865B23"/>
    <w:rsid w:val="008730C4"/>
    <w:rsid w:val="00874233"/>
    <w:rsid w:val="008750FF"/>
    <w:rsid w:val="00876EF6"/>
    <w:rsid w:val="00877BE1"/>
    <w:rsid w:val="008818BB"/>
    <w:rsid w:val="008823B7"/>
    <w:rsid w:val="00882A0F"/>
    <w:rsid w:val="00883561"/>
    <w:rsid w:val="008851DF"/>
    <w:rsid w:val="00886978"/>
    <w:rsid w:val="00886D7C"/>
    <w:rsid w:val="00892E59"/>
    <w:rsid w:val="00894212"/>
    <w:rsid w:val="00895487"/>
    <w:rsid w:val="008955D1"/>
    <w:rsid w:val="008956D3"/>
    <w:rsid w:val="008975CB"/>
    <w:rsid w:val="00897D28"/>
    <w:rsid w:val="008A1983"/>
    <w:rsid w:val="008A2CF5"/>
    <w:rsid w:val="008A331F"/>
    <w:rsid w:val="008A48BA"/>
    <w:rsid w:val="008A5007"/>
    <w:rsid w:val="008A5F9D"/>
    <w:rsid w:val="008A7053"/>
    <w:rsid w:val="008B1BF5"/>
    <w:rsid w:val="008B4F6A"/>
    <w:rsid w:val="008B7D91"/>
    <w:rsid w:val="008C0709"/>
    <w:rsid w:val="008C0E47"/>
    <w:rsid w:val="008C2E6E"/>
    <w:rsid w:val="008C37DA"/>
    <w:rsid w:val="008C42C2"/>
    <w:rsid w:val="008C4572"/>
    <w:rsid w:val="008C68FE"/>
    <w:rsid w:val="008C733C"/>
    <w:rsid w:val="008C77FE"/>
    <w:rsid w:val="008D08B8"/>
    <w:rsid w:val="008D0E5D"/>
    <w:rsid w:val="008D5BBE"/>
    <w:rsid w:val="008D7328"/>
    <w:rsid w:val="008E372A"/>
    <w:rsid w:val="008E384C"/>
    <w:rsid w:val="008E3FC9"/>
    <w:rsid w:val="008E3FEF"/>
    <w:rsid w:val="008E4D44"/>
    <w:rsid w:val="008E5729"/>
    <w:rsid w:val="008F1123"/>
    <w:rsid w:val="008F1404"/>
    <w:rsid w:val="008F14FC"/>
    <w:rsid w:val="008F4740"/>
    <w:rsid w:val="008F547B"/>
    <w:rsid w:val="008F6A65"/>
    <w:rsid w:val="008F7017"/>
    <w:rsid w:val="008F7D7F"/>
    <w:rsid w:val="009005C8"/>
    <w:rsid w:val="00900852"/>
    <w:rsid w:val="00901C4B"/>
    <w:rsid w:val="0090248F"/>
    <w:rsid w:val="0090324A"/>
    <w:rsid w:val="00910AF8"/>
    <w:rsid w:val="009133BE"/>
    <w:rsid w:val="00913849"/>
    <w:rsid w:val="009143F6"/>
    <w:rsid w:val="009177F1"/>
    <w:rsid w:val="00917D17"/>
    <w:rsid w:val="00917E0F"/>
    <w:rsid w:val="009200B6"/>
    <w:rsid w:val="0092197D"/>
    <w:rsid w:val="00922AA1"/>
    <w:rsid w:val="00923CF0"/>
    <w:rsid w:val="00924331"/>
    <w:rsid w:val="00924E17"/>
    <w:rsid w:val="00925235"/>
    <w:rsid w:val="0092736A"/>
    <w:rsid w:val="00932D26"/>
    <w:rsid w:val="00933581"/>
    <w:rsid w:val="0093538C"/>
    <w:rsid w:val="00935468"/>
    <w:rsid w:val="009361A1"/>
    <w:rsid w:val="00937AA3"/>
    <w:rsid w:val="00940756"/>
    <w:rsid w:val="00940ACB"/>
    <w:rsid w:val="009422E7"/>
    <w:rsid w:val="0094337D"/>
    <w:rsid w:val="0094418F"/>
    <w:rsid w:val="00944813"/>
    <w:rsid w:val="00945EA6"/>
    <w:rsid w:val="0094664A"/>
    <w:rsid w:val="00946A9B"/>
    <w:rsid w:val="00950110"/>
    <w:rsid w:val="00952682"/>
    <w:rsid w:val="00953AED"/>
    <w:rsid w:val="00955A9E"/>
    <w:rsid w:val="00955ED7"/>
    <w:rsid w:val="00956473"/>
    <w:rsid w:val="00957354"/>
    <w:rsid w:val="00960441"/>
    <w:rsid w:val="009606E4"/>
    <w:rsid w:val="00961216"/>
    <w:rsid w:val="00961E35"/>
    <w:rsid w:val="009637A1"/>
    <w:rsid w:val="00963C41"/>
    <w:rsid w:val="00964820"/>
    <w:rsid w:val="00965B8E"/>
    <w:rsid w:val="00967B66"/>
    <w:rsid w:val="009703A9"/>
    <w:rsid w:val="009703B1"/>
    <w:rsid w:val="0097118A"/>
    <w:rsid w:val="00972591"/>
    <w:rsid w:val="00972F40"/>
    <w:rsid w:val="00973125"/>
    <w:rsid w:val="00973C1B"/>
    <w:rsid w:val="0097440A"/>
    <w:rsid w:val="009758E2"/>
    <w:rsid w:val="00975F4F"/>
    <w:rsid w:val="00982655"/>
    <w:rsid w:val="00982A54"/>
    <w:rsid w:val="00982E23"/>
    <w:rsid w:val="0098415D"/>
    <w:rsid w:val="00984563"/>
    <w:rsid w:val="0098480D"/>
    <w:rsid w:val="00985C56"/>
    <w:rsid w:val="00986BB7"/>
    <w:rsid w:val="00986D42"/>
    <w:rsid w:val="00987D23"/>
    <w:rsid w:val="00991843"/>
    <w:rsid w:val="00995D70"/>
    <w:rsid w:val="00996B8A"/>
    <w:rsid w:val="009A112F"/>
    <w:rsid w:val="009A2472"/>
    <w:rsid w:val="009A6D3C"/>
    <w:rsid w:val="009A76C4"/>
    <w:rsid w:val="009A77AD"/>
    <w:rsid w:val="009B0CA0"/>
    <w:rsid w:val="009B1E0C"/>
    <w:rsid w:val="009B3D88"/>
    <w:rsid w:val="009B4845"/>
    <w:rsid w:val="009B515D"/>
    <w:rsid w:val="009C000F"/>
    <w:rsid w:val="009C1007"/>
    <w:rsid w:val="009C33C5"/>
    <w:rsid w:val="009C3F58"/>
    <w:rsid w:val="009C539B"/>
    <w:rsid w:val="009C58AD"/>
    <w:rsid w:val="009C5E77"/>
    <w:rsid w:val="009C5FF4"/>
    <w:rsid w:val="009C7820"/>
    <w:rsid w:val="009D0387"/>
    <w:rsid w:val="009D05E3"/>
    <w:rsid w:val="009D2565"/>
    <w:rsid w:val="009D311C"/>
    <w:rsid w:val="009D5FCA"/>
    <w:rsid w:val="009D784C"/>
    <w:rsid w:val="009E1D7C"/>
    <w:rsid w:val="009F0CEB"/>
    <w:rsid w:val="009F10A0"/>
    <w:rsid w:val="009F176D"/>
    <w:rsid w:val="009F301C"/>
    <w:rsid w:val="009F4F14"/>
    <w:rsid w:val="009F5AB1"/>
    <w:rsid w:val="009F5C0A"/>
    <w:rsid w:val="009F7305"/>
    <w:rsid w:val="00A016A5"/>
    <w:rsid w:val="00A025CE"/>
    <w:rsid w:val="00A02D28"/>
    <w:rsid w:val="00A0683C"/>
    <w:rsid w:val="00A06F4A"/>
    <w:rsid w:val="00A0713B"/>
    <w:rsid w:val="00A108A3"/>
    <w:rsid w:val="00A10BA1"/>
    <w:rsid w:val="00A12750"/>
    <w:rsid w:val="00A12F2F"/>
    <w:rsid w:val="00A13831"/>
    <w:rsid w:val="00A17D3B"/>
    <w:rsid w:val="00A17FB0"/>
    <w:rsid w:val="00A20C16"/>
    <w:rsid w:val="00A226C3"/>
    <w:rsid w:val="00A244E9"/>
    <w:rsid w:val="00A24578"/>
    <w:rsid w:val="00A24E7E"/>
    <w:rsid w:val="00A25B18"/>
    <w:rsid w:val="00A2643C"/>
    <w:rsid w:val="00A2757B"/>
    <w:rsid w:val="00A30361"/>
    <w:rsid w:val="00A31803"/>
    <w:rsid w:val="00A32535"/>
    <w:rsid w:val="00A34557"/>
    <w:rsid w:val="00A369CC"/>
    <w:rsid w:val="00A36B06"/>
    <w:rsid w:val="00A37773"/>
    <w:rsid w:val="00A40CA0"/>
    <w:rsid w:val="00A41841"/>
    <w:rsid w:val="00A41FA2"/>
    <w:rsid w:val="00A42E7C"/>
    <w:rsid w:val="00A44292"/>
    <w:rsid w:val="00A4595B"/>
    <w:rsid w:val="00A4601C"/>
    <w:rsid w:val="00A52154"/>
    <w:rsid w:val="00A52A18"/>
    <w:rsid w:val="00A52D89"/>
    <w:rsid w:val="00A536C9"/>
    <w:rsid w:val="00A54D9B"/>
    <w:rsid w:val="00A55D06"/>
    <w:rsid w:val="00A56A56"/>
    <w:rsid w:val="00A606E2"/>
    <w:rsid w:val="00A61E32"/>
    <w:rsid w:val="00A64455"/>
    <w:rsid w:val="00A64A54"/>
    <w:rsid w:val="00A70918"/>
    <w:rsid w:val="00A73B96"/>
    <w:rsid w:val="00A76A23"/>
    <w:rsid w:val="00A7753C"/>
    <w:rsid w:val="00A80317"/>
    <w:rsid w:val="00A80CC4"/>
    <w:rsid w:val="00A814E5"/>
    <w:rsid w:val="00A81C73"/>
    <w:rsid w:val="00A81F63"/>
    <w:rsid w:val="00A8202B"/>
    <w:rsid w:val="00A8214E"/>
    <w:rsid w:val="00A82F7B"/>
    <w:rsid w:val="00A83DFE"/>
    <w:rsid w:val="00A844BF"/>
    <w:rsid w:val="00A85AB4"/>
    <w:rsid w:val="00A866C3"/>
    <w:rsid w:val="00A9078C"/>
    <w:rsid w:val="00A92710"/>
    <w:rsid w:val="00A939C0"/>
    <w:rsid w:val="00A93DE9"/>
    <w:rsid w:val="00A950FD"/>
    <w:rsid w:val="00A955D4"/>
    <w:rsid w:val="00A95606"/>
    <w:rsid w:val="00AA12A2"/>
    <w:rsid w:val="00AA176F"/>
    <w:rsid w:val="00AA211A"/>
    <w:rsid w:val="00AA4893"/>
    <w:rsid w:val="00AA54FF"/>
    <w:rsid w:val="00AA6712"/>
    <w:rsid w:val="00AA7629"/>
    <w:rsid w:val="00AA7B0C"/>
    <w:rsid w:val="00AB06C6"/>
    <w:rsid w:val="00AB1246"/>
    <w:rsid w:val="00AB1429"/>
    <w:rsid w:val="00AB241C"/>
    <w:rsid w:val="00AB4ED5"/>
    <w:rsid w:val="00AB522F"/>
    <w:rsid w:val="00AB6E99"/>
    <w:rsid w:val="00AC01B7"/>
    <w:rsid w:val="00AC2371"/>
    <w:rsid w:val="00AC2AFA"/>
    <w:rsid w:val="00AC48D6"/>
    <w:rsid w:val="00AC7F44"/>
    <w:rsid w:val="00AD02C8"/>
    <w:rsid w:val="00AD0919"/>
    <w:rsid w:val="00AD0B4E"/>
    <w:rsid w:val="00AD10B2"/>
    <w:rsid w:val="00AD1D43"/>
    <w:rsid w:val="00AD2EC0"/>
    <w:rsid w:val="00AD2EEF"/>
    <w:rsid w:val="00AD3377"/>
    <w:rsid w:val="00AD3EDE"/>
    <w:rsid w:val="00AD5F3A"/>
    <w:rsid w:val="00AE2048"/>
    <w:rsid w:val="00AE37D9"/>
    <w:rsid w:val="00AE3A56"/>
    <w:rsid w:val="00AE5240"/>
    <w:rsid w:val="00AE528D"/>
    <w:rsid w:val="00AE62D8"/>
    <w:rsid w:val="00AE63CE"/>
    <w:rsid w:val="00AE6993"/>
    <w:rsid w:val="00AE699C"/>
    <w:rsid w:val="00AE7348"/>
    <w:rsid w:val="00AF0C25"/>
    <w:rsid w:val="00AF1000"/>
    <w:rsid w:val="00AF131D"/>
    <w:rsid w:val="00AF172F"/>
    <w:rsid w:val="00AF28FA"/>
    <w:rsid w:val="00AF2D47"/>
    <w:rsid w:val="00AF3E66"/>
    <w:rsid w:val="00AF42B6"/>
    <w:rsid w:val="00AF43FC"/>
    <w:rsid w:val="00AF5320"/>
    <w:rsid w:val="00AF5F10"/>
    <w:rsid w:val="00AF6235"/>
    <w:rsid w:val="00AF67E8"/>
    <w:rsid w:val="00AF7113"/>
    <w:rsid w:val="00B00CBF"/>
    <w:rsid w:val="00B04826"/>
    <w:rsid w:val="00B0678E"/>
    <w:rsid w:val="00B071FE"/>
    <w:rsid w:val="00B124C3"/>
    <w:rsid w:val="00B12A5D"/>
    <w:rsid w:val="00B131A7"/>
    <w:rsid w:val="00B135CD"/>
    <w:rsid w:val="00B13638"/>
    <w:rsid w:val="00B137DF"/>
    <w:rsid w:val="00B14017"/>
    <w:rsid w:val="00B14A03"/>
    <w:rsid w:val="00B15910"/>
    <w:rsid w:val="00B16F23"/>
    <w:rsid w:val="00B217E6"/>
    <w:rsid w:val="00B218AD"/>
    <w:rsid w:val="00B24422"/>
    <w:rsid w:val="00B253EC"/>
    <w:rsid w:val="00B3094E"/>
    <w:rsid w:val="00B33B5B"/>
    <w:rsid w:val="00B33F98"/>
    <w:rsid w:val="00B34CF2"/>
    <w:rsid w:val="00B35BDD"/>
    <w:rsid w:val="00B3624E"/>
    <w:rsid w:val="00B4010E"/>
    <w:rsid w:val="00B40762"/>
    <w:rsid w:val="00B40CB5"/>
    <w:rsid w:val="00B42451"/>
    <w:rsid w:val="00B431ED"/>
    <w:rsid w:val="00B4648E"/>
    <w:rsid w:val="00B466AA"/>
    <w:rsid w:val="00B46AD6"/>
    <w:rsid w:val="00B47AC6"/>
    <w:rsid w:val="00B52884"/>
    <w:rsid w:val="00B539E4"/>
    <w:rsid w:val="00B569F7"/>
    <w:rsid w:val="00B57425"/>
    <w:rsid w:val="00B57FB0"/>
    <w:rsid w:val="00B60E43"/>
    <w:rsid w:val="00B624FA"/>
    <w:rsid w:val="00B64490"/>
    <w:rsid w:val="00B64DE9"/>
    <w:rsid w:val="00B704C0"/>
    <w:rsid w:val="00B70A8E"/>
    <w:rsid w:val="00B71F5D"/>
    <w:rsid w:val="00B739C3"/>
    <w:rsid w:val="00B746F9"/>
    <w:rsid w:val="00B75E85"/>
    <w:rsid w:val="00B771E3"/>
    <w:rsid w:val="00B8006D"/>
    <w:rsid w:val="00B81063"/>
    <w:rsid w:val="00B812F1"/>
    <w:rsid w:val="00B81688"/>
    <w:rsid w:val="00B81C4A"/>
    <w:rsid w:val="00B82B64"/>
    <w:rsid w:val="00B82E97"/>
    <w:rsid w:val="00B83049"/>
    <w:rsid w:val="00B8389A"/>
    <w:rsid w:val="00B83967"/>
    <w:rsid w:val="00B84039"/>
    <w:rsid w:val="00B855A8"/>
    <w:rsid w:val="00B85CF7"/>
    <w:rsid w:val="00B906F9"/>
    <w:rsid w:val="00B910ED"/>
    <w:rsid w:val="00B9130C"/>
    <w:rsid w:val="00B926F8"/>
    <w:rsid w:val="00B94629"/>
    <w:rsid w:val="00B95316"/>
    <w:rsid w:val="00B956E7"/>
    <w:rsid w:val="00B95752"/>
    <w:rsid w:val="00B95D80"/>
    <w:rsid w:val="00B96F35"/>
    <w:rsid w:val="00B97DE9"/>
    <w:rsid w:val="00BA1C1D"/>
    <w:rsid w:val="00BA20F3"/>
    <w:rsid w:val="00BA468B"/>
    <w:rsid w:val="00BA471A"/>
    <w:rsid w:val="00BA53B5"/>
    <w:rsid w:val="00BA586A"/>
    <w:rsid w:val="00BA7D23"/>
    <w:rsid w:val="00BB08A6"/>
    <w:rsid w:val="00BB0EBD"/>
    <w:rsid w:val="00BB2110"/>
    <w:rsid w:val="00BB2E9D"/>
    <w:rsid w:val="00BB3188"/>
    <w:rsid w:val="00BB535B"/>
    <w:rsid w:val="00BB5A41"/>
    <w:rsid w:val="00BB5E7E"/>
    <w:rsid w:val="00BB7D06"/>
    <w:rsid w:val="00BC1B78"/>
    <w:rsid w:val="00BC4C19"/>
    <w:rsid w:val="00BC51D2"/>
    <w:rsid w:val="00BC5206"/>
    <w:rsid w:val="00BC78CE"/>
    <w:rsid w:val="00BD18A3"/>
    <w:rsid w:val="00BD2EB7"/>
    <w:rsid w:val="00BD3C6C"/>
    <w:rsid w:val="00BD5682"/>
    <w:rsid w:val="00BD6483"/>
    <w:rsid w:val="00BD6DB9"/>
    <w:rsid w:val="00BD7741"/>
    <w:rsid w:val="00BD7EAE"/>
    <w:rsid w:val="00BE053B"/>
    <w:rsid w:val="00BE1D9D"/>
    <w:rsid w:val="00BE2A85"/>
    <w:rsid w:val="00BE2DB0"/>
    <w:rsid w:val="00BE6EAD"/>
    <w:rsid w:val="00BF107F"/>
    <w:rsid w:val="00BF1A87"/>
    <w:rsid w:val="00BF1C25"/>
    <w:rsid w:val="00BF31C0"/>
    <w:rsid w:val="00BF49E8"/>
    <w:rsid w:val="00BF5B46"/>
    <w:rsid w:val="00BF6D6F"/>
    <w:rsid w:val="00C03026"/>
    <w:rsid w:val="00C0389D"/>
    <w:rsid w:val="00C04359"/>
    <w:rsid w:val="00C05D76"/>
    <w:rsid w:val="00C0685D"/>
    <w:rsid w:val="00C07D56"/>
    <w:rsid w:val="00C108E9"/>
    <w:rsid w:val="00C109C4"/>
    <w:rsid w:val="00C10B97"/>
    <w:rsid w:val="00C11091"/>
    <w:rsid w:val="00C13574"/>
    <w:rsid w:val="00C172BB"/>
    <w:rsid w:val="00C20781"/>
    <w:rsid w:val="00C20822"/>
    <w:rsid w:val="00C22025"/>
    <w:rsid w:val="00C2240D"/>
    <w:rsid w:val="00C229BD"/>
    <w:rsid w:val="00C22D39"/>
    <w:rsid w:val="00C23680"/>
    <w:rsid w:val="00C238C6"/>
    <w:rsid w:val="00C25357"/>
    <w:rsid w:val="00C25A60"/>
    <w:rsid w:val="00C26146"/>
    <w:rsid w:val="00C2735F"/>
    <w:rsid w:val="00C273C0"/>
    <w:rsid w:val="00C303F6"/>
    <w:rsid w:val="00C30E77"/>
    <w:rsid w:val="00C31E18"/>
    <w:rsid w:val="00C3384C"/>
    <w:rsid w:val="00C34234"/>
    <w:rsid w:val="00C41D36"/>
    <w:rsid w:val="00C41E0B"/>
    <w:rsid w:val="00C41E8A"/>
    <w:rsid w:val="00C4427B"/>
    <w:rsid w:val="00C444F8"/>
    <w:rsid w:val="00C448D1"/>
    <w:rsid w:val="00C44E8E"/>
    <w:rsid w:val="00C45FE6"/>
    <w:rsid w:val="00C47CCC"/>
    <w:rsid w:val="00C47DCC"/>
    <w:rsid w:val="00C47ED8"/>
    <w:rsid w:val="00C51CB7"/>
    <w:rsid w:val="00C56D9F"/>
    <w:rsid w:val="00C60809"/>
    <w:rsid w:val="00C610B1"/>
    <w:rsid w:val="00C61E3C"/>
    <w:rsid w:val="00C64B1F"/>
    <w:rsid w:val="00C65CF8"/>
    <w:rsid w:val="00C701E5"/>
    <w:rsid w:val="00C734E8"/>
    <w:rsid w:val="00C735B3"/>
    <w:rsid w:val="00C7586D"/>
    <w:rsid w:val="00C758BA"/>
    <w:rsid w:val="00C765E7"/>
    <w:rsid w:val="00C776C3"/>
    <w:rsid w:val="00C77D11"/>
    <w:rsid w:val="00C8047E"/>
    <w:rsid w:val="00C8161F"/>
    <w:rsid w:val="00C8483A"/>
    <w:rsid w:val="00C850E3"/>
    <w:rsid w:val="00C851FC"/>
    <w:rsid w:val="00C87321"/>
    <w:rsid w:val="00C873EE"/>
    <w:rsid w:val="00C87E00"/>
    <w:rsid w:val="00C9070F"/>
    <w:rsid w:val="00C90E48"/>
    <w:rsid w:val="00C92432"/>
    <w:rsid w:val="00C93492"/>
    <w:rsid w:val="00C93FBC"/>
    <w:rsid w:val="00C967E6"/>
    <w:rsid w:val="00C96F53"/>
    <w:rsid w:val="00CA1239"/>
    <w:rsid w:val="00CA1FEA"/>
    <w:rsid w:val="00CA202B"/>
    <w:rsid w:val="00CA5B42"/>
    <w:rsid w:val="00CA6648"/>
    <w:rsid w:val="00CA6959"/>
    <w:rsid w:val="00CB3E65"/>
    <w:rsid w:val="00CB4FBD"/>
    <w:rsid w:val="00CB59AA"/>
    <w:rsid w:val="00CB7424"/>
    <w:rsid w:val="00CC15ED"/>
    <w:rsid w:val="00CC19F1"/>
    <w:rsid w:val="00CC1B7A"/>
    <w:rsid w:val="00CC21E7"/>
    <w:rsid w:val="00CC57CF"/>
    <w:rsid w:val="00CC61AA"/>
    <w:rsid w:val="00CD0F30"/>
    <w:rsid w:val="00CD1BBE"/>
    <w:rsid w:val="00CD2EF7"/>
    <w:rsid w:val="00CD34F5"/>
    <w:rsid w:val="00CD4B8F"/>
    <w:rsid w:val="00CD6DC5"/>
    <w:rsid w:val="00CD7E0C"/>
    <w:rsid w:val="00CE078F"/>
    <w:rsid w:val="00CE1530"/>
    <w:rsid w:val="00CE1A83"/>
    <w:rsid w:val="00CE1A8A"/>
    <w:rsid w:val="00CE1C6D"/>
    <w:rsid w:val="00CE2084"/>
    <w:rsid w:val="00CE2E63"/>
    <w:rsid w:val="00CE3093"/>
    <w:rsid w:val="00CE3D33"/>
    <w:rsid w:val="00CE4398"/>
    <w:rsid w:val="00CF069D"/>
    <w:rsid w:val="00CF08BA"/>
    <w:rsid w:val="00CF13FE"/>
    <w:rsid w:val="00CF21DE"/>
    <w:rsid w:val="00CF335B"/>
    <w:rsid w:val="00CF5C3B"/>
    <w:rsid w:val="00CF60DC"/>
    <w:rsid w:val="00CF6A35"/>
    <w:rsid w:val="00CF74FF"/>
    <w:rsid w:val="00D00BD1"/>
    <w:rsid w:val="00D01267"/>
    <w:rsid w:val="00D018CF"/>
    <w:rsid w:val="00D020E8"/>
    <w:rsid w:val="00D033DB"/>
    <w:rsid w:val="00D03929"/>
    <w:rsid w:val="00D07F4E"/>
    <w:rsid w:val="00D100DC"/>
    <w:rsid w:val="00D10149"/>
    <w:rsid w:val="00D10B2C"/>
    <w:rsid w:val="00D1361D"/>
    <w:rsid w:val="00D13C8C"/>
    <w:rsid w:val="00D178AB"/>
    <w:rsid w:val="00D215AE"/>
    <w:rsid w:val="00D22B7E"/>
    <w:rsid w:val="00D247A3"/>
    <w:rsid w:val="00D247EF"/>
    <w:rsid w:val="00D24CA4"/>
    <w:rsid w:val="00D24E55"/>
    <w:rsid w:val="00D30081"/>
    <w:rsid w:val="00D333E2"/>
    <w:rsid w:val="00D3380D"/>
    <w:rsid w:val="00D33F74"/>
    <w:rsid w:val="00D377D5"/>
    <w:rsid w:val="00D43778"/>
    <w:rsid w:val="00D446CC"/>
    <w:rsid w:val="00D44A6D"/>
    <w:rsid w:val="00D46D6F"/>
    <w:rsid w:val="00D5299A"/>
    <w:rsid w:val="00D52FD6"/>
    <w:rsid w:val="00D5398A"/>
    <w:rsid w:val="00D541AB"/>
    <w:rsid w:val="00D55FF8"/>
    <w:rsid w:val="00D56A0F"/>
    <w:rsid w:val="00D6014A"/>
    <w:rsid w:val="00D6068D"/>
    <w:rsid w:val="00D6186C"/>
    <w:rsid w:val="00D61C2B"/>
    <w:rsid w:val="00D623CD"/>
    <w:rsid w:val="00D63D14"/>
    <w:rsid w:val="00D64F36"/>
    <w:rsid w:val="00D64FD3"/>
    <w:rsid w:val="00D65E06"/>
    <w:rsid w:val="00D70563"/>
    <w:rsid w:val="00D71364"/>
    <w:rsid w:val="00D72B23"/>
    <w:rsid w:val="00D74172"/>
    <w:rsid w:val="00D74C09"/>
    <w:rsid w:val="00D75770"/>
    <w:rsid w:val="00D75828"/>
    <w:rsid w:val="00D7621E"/>
    <w:rsid w:val="00D76750"/>
    <w:rsid w:val="00D81A24"/>
    <w:rsid w:val="00D822DD"/>
    <w:rsid w:val="00D82732"/>
    <w:rsid w:val="00D82D2F"/>
    <w:rsid w:val="00D84CFE"/>
    <w:rsid w:val="00D84D0F"/>
    <w:rsid w:val="00D8564E"/>
    <w:rsid w:val="00D8586B"/>
    <w:rsid w:val="00D86E22"/>
    <w:rsid w:val="00D94E95"/>
    <w:rsid w:val="00D96D17"/>
    <w:rsid w:val="00DA067B"/>
    <w:rsid w:val="00DA1F28"/>
    <w:rsid w:val="00DA43EE"/>
    <w:rsid w:val="00DA456F"/>
    <w:rsid w:val="00DA4F7F"/>
    <w:rsid w:val="00DA602E"/>
    <w:rsid w:val="00DA6129"/>
    <w:rsid w:val="00DA740E"/>
    <w:rsid w:val="00DA7953"/>
    <w:rsid w:val="00DB0D4B"/>
    <w:rsid w:val="00DB204C"/>
    <w:rsid w:val="00DB5431"/>
    <w:rsid w:val="00DB5C1D"/>
    <w:rsid w:val="00DB5EDF"/>
    <w:rsid w:val="00DB7FA2"/>
    <w:rsid w:val="00DC019E"/>
    <w:rsid w:val="00DC1623"/>
    <w:rsid w:val="00DC26B2"/>
    <w:rsid w:val="00DC2AD4"/>
    <w:rsid w:val="00DC2C94"/>
    <w:rsid w:val="00DC456A"/>
    <w:rsid w:val="00DC4858"/>
    <w:rsid w:val="00DC494C"/>
    <w:rsid w:val="00DC5137"/>
    <w:rsid w:val="00DC60AF"/>
    <w:rsid w:val="00DC6574"/>
    <w:rsid w:val="00DD0271"/>
    <w:rsid w:val="00DD134C"/>
    <w:rsid w:val="00DD2700"/>
    <w:rsid w:val="00DD4CE4"/>
    <w:rsid w:val="00DD59B5"/>
    <w:rsid w:val="00DD7A8A"/>
    <w:rsid w:val="00DE09F1"/>
    <w:rsid w:val="00DE20CD"/>
    <w:rsid w:val="00DE2D37"/>
    <w:rsid w:val="00DE3814"/>
    <w:rsid w:val="00DE448B"/>
    <w:rsid w:val="00DE4599"/>
    <w:rsid w:val="00DE4E76"/>
    <w:rsid w:val="00DE584D"/>
    <w:rsid w:val="00DE70D8"/>
    <w:rsid w:val="00DF1044"/>
    <w:rsid w:val="00DF1BA5"/>
    <w:rsid w:val="00DF365E"/>
    <w:rsid w:val="00DF36DF"/>
    <w:rsid w:val="00DF3C9C"/>
    <w:rsid w:val="00DF4773"/>
    <w:rsid w:val="00DF4A9F"/>
    <w:rsid w:val="00DF4E5F"/>
    <w:rsid w:val="00DF66A5"/>
    <w:rsid w:val="00DF7BCA"/>
    <w:rsid w:val="00E0037B"/>
    <w:rsid w:val="00E01328"/>
    <w:rsid w:val="00E0187A"/>
    <w:rsid w:val="00E02233"/>
    <w:rsid w:val="00E029AA"/>
    <w:rsid w:val="00E03265"/>
    <w:rsid w:val="00E045F8"/>
    <w:rsid w:val="00E06AC3"/>
    <w:rsid w:val="00E071E9"/>
    <w:rsid w:val="00E07551"/>
    <w:rsid w:val="00E07DDE"/>
    <w:rsid w:val="00E105CA"/>
    <w:rsid w:val="00E11741"/>
    <w:rsid w:val="00E11A5C"/>
    <w:rsid w:val="00E1239F"/>
    <w:rsid w:val="00E13916"/>
    <w:rsid w:val="00E1556E"/>
    <w:rsid w:val="00E15D03"/>
    <w:rsid w:val="00E1709F"/>
    <w:rsid w:val="00E20601"/>
    <w:rsid w:val="00E20A54"/>
    <w:rsid w:val="00E22070"/>
    <w:rsid w:val="00E253D7"/>
    <w:rsid w:val="00E25BB3"/>
    <w:rsid w:val="00E26441"/>
    <w:rsid w:val="00E26E2A"/>
    <w:rsid w:val="00E278A4"/>
    <w:rsid w:val="00E310DC"/>
    <w:rsid w:val="00E3144F"/>
    <w:rsid w:val="00E31C73"/>
    <w:rsid w:val="00E3320E"/>
    <w:rsid w:val="00E3510E"/>
    <w:rsid w:val="00E354F8"/>
    <w:rsid w:val="00E36605"/>
    <w:rsid w:val="00E37A12"/>
    <w:rsid w:val="00E37C05"/>
    <w:rsid w:val="00E4383F"/>
    <w:rsid w:val="00E43A6B"/>
    <w:rsid w:val="00E45EC9"/>
    <w:rsid w:val="00E53B8E"/>
    <w:rsid w:val="00E55E87"/>
    <w:rsid w:val="00E55F81"/>
    <w:rsid w:val="00E574DC"/>
    <w:rsid w:val="00E61976"/>
    <w:rsid w:val="00E625C7"/>
    <w:rsid w:val="00E62D70"/>
    <w:rsid w:val="00E632C4"/>
    <w:rsid w:val="00E635FB"/>
    <w:rsid w:val="00E654FC"/>
    <w:rsid w:val="00E70EA5"/>
    <w:rsid w:val="00E7195A"/>
    <w:rsid w:val="00E724C1"/>
    <w:rsid w:val="00E77CD7"/>
    <w:rsid w:val="00E81120"/>
    <w:rsid w:val="00E84233"/>
    <w:rsid w:val="00E855C8"/>
    <w:rsid w:val="00E85F95"/>
    <w:rsid w:val="00E861C4"/>
    <w:rsid w:val="00E86BB3"/>
    <w:rsid w:val="00E8743A"/>
    <w:rsid w:val="00E90C2F"/>
    <w:rsid w:val="00E944CF"/>
    <w:rsid w:val="00E95C70"/>
    <w:rsid w:val="00E95DE5"/>
    <w:rsid w:val="00E965D2"/>
    <w:rsid w:val="00E96F10"/>
    <w:rsid w:val="00E972D7"/>
    <w:rsid w:val="00EA497C"/>
    <w:rsid w:val="00EA6F2F"/>
    <w:rsid w:val="00EA7ABC"/>
    <w:rsid w:val="00EA7B7D"/>
    <w:rsid w:val="00EB191D"/>
    <w:rsid w:val="00EB3BD4"/>
    <w:rsid w:val="00EB7023"/>
    <w:rsid w:val="00EB70E8"/>
    <w:rsid w:val="00EC251A"/>
    <w:rsid w:val="00EC40D6"/>
    <w:rsid w:val="00EC440D"/>
    <w:rsid w:val="00EC46C8"/>
    <w:rsid w:val="00EC47DE"/>
    <w:rsid w:val="00EC48D5"/>
    <w:rsid w:val="00EC5FB0"/>
    <w:rsid w:val="00EC7DE1"/>
    <w:rsid w:val="00ED0419"/>
    <w:rsid w:val="00ED0C12"/>
    <w:rsid w:val="00ED0FFD"/>
    <w:rsid w:val="00ED12EA"/>
    <w:rsid w:val="00ED4878"/>
    <w:rsid w:val="00EE2EA5"/>
    <w:rsid w:val="00EE35CF"/>
    <w:rsid w:val="00EE72CF"/>
    <w:rsid w:val="00EF0159"/>
    <w:rsid w:val="00EF085B"/>
    <w:rsid w:val="00EF118E"/>
    <w:rsid w:val="00EF1E35"/>
    <w:rsid w:val="00EF1F86"/>
    <w:rsid w:val="00EF2C64"/>
    <w:rsid w:val="00EF4036"/>
    <w:rsid w:val="00EF7851"/>
    <w:rsid w:val="00F00CC3"/>
    <w:rsid w:val="00F015AB"/>
    <w:rsid w:val="00F01A47"/>
    <w:rsid w:val="00F0230D"/>
    <w:rsid w:val="00F048D7"/>
    <w:rsid w:val="00F04EB8"/>
    <w:rsid w:val="00F05BEC"/>
    <w:rsid w:val="00F0676F"/>
    <w:rsid w:val="00F06794"/>
    <w:rsid w:val="00F10F56"/>
    <w:rsid w:val="00F14253"/>
    <w:rsid w:val="00F15774"/>
    <w:rsid w:val="00F17195"/>
    <w:rsid w:val="00F173CB"/>
    <w:rsid w:val="00F2256E"/>
    <w:rsid w:val="00F225C6"/>
    <w:rsid w:val="00F228DD"/>
    <w:rsid w:val="00F2497C"/>
    <w:rsid w:val="00F272CD"/>
    <w:rsid w:val="00F328A7"/>
    <w:rsid w:val="00F32AF7"/>
    <w:rsid w:val="00F34DB3"/>
    <w:rsid w:val="00F363BC"/>
    <w:rsid w:val="00F3653D"/>
    <w:rsid w:val="00F36986"/>
    <w:rsid w:val="00F376EC"/>
    <w:rsid w:val="00F37742"/>
    <w:rsid w:val="00F4105B"/>
    <w:rsid w:val="00F428B8"/>
    <w:rsid w:val="00F43BEC"/>
    <w:rsid w:val="00F44908"/>
    <w:rsid w:val="00F50B77"/>
    <w:rsid w:val="00F5138E"/>
    <w:rsid w:val="00F52AEC"/>
    <w:rsid w:val="00F5347A"/>
    <w:rsid w:val="00F546CD"/>
    <w:rsid w:val="00F56246"/>
    <w:rsid w:val="00F57B46"/>
    <w:rsid w:val="00F6086A"/>
    <w:rsid w:val="00F60B50"/>
    <w:rsid w:val="00F60C02"/>
    <w:rsid w:val="00F60F5C"/>
    <w:rsid w:val="00F650C6"/>
    <w:rsid w:val="00F65799"/>
    <w:rsid w:val="00F65D98"/>
    <w:rsid w:val="00F67634"/>
    <w:rsid w:val="00F70082"/>
    <w:rsid w:val="00F70A6E"/>
    <w:rsid w:val="00F70D2C"/>
    <w:rsid w:val="00F766EE"/>
    <w:rsid w:val="00F80333"/>
    <w:rsid w:val="00F8239E"/>
    <w:rsid w:val="00F8397F"/>
    <w:rsid w:val="00F83AD2"/>
    <w:rsid w:val="00F84084"/>
    <w:rsid w:val="00F8411C"/>
    <w:rsid w:val="00F842C3"/>
    <w:rsid w:val="00F84957"/>
    <w:rsid w:val="00F86508"/>
    <w:rsid w:val="00F86FB3"/>
    <w:rsid w:val="00F8774D"/>
    <w:rsid w:val="00FA0E0A"/>
    <w:rsid w:val="00FA2234"/>
    <w:rsid w:val="00FA2298"/>
    <w:rsid w:val="00FA5A56"/>
    <w:rsid w:val="00FA6C30"/>
    <w:rsid w:val="00FA7019"/>
    <w:rsid w:val="00FA7055"/>
    <w:rsid w:val="00FA78C2"/>
    <w:rsid w:val="00FB01B7"/>
    <w:rsid w:val="00FB0AF4"/>
    <w:rsid w:val="00FB0E5D"/>
    <w:rsid w:val="00FB32AF"/>
    <w:rsid w:val="00FB3497"/>
    <w:rsid w:val="00FB4CE6"/>
    <w:rsid w:val="00FB4D36"/>
    <w:rsid w:val="00FB7A71"/>
    <w:rsid w:val="00FC1286"/>
    <w:rsid w:val="00FC1B2C"/>
    <w:rsid w:val="00FC2408"/>
    <w:rsid w:val="00FC24FA"/>
    <w:rsid w:val="00FC30C9"/>
    <w:rsid w:val="00FC3149"/>
    <w:rsid w:val="00FC3D1F"/>
    <w:rsid w:val="00FC4BF1"/>
    <w:rsid w:val="00FC52BF"/>
    <w:rsid w:val="00FC5EFA"/>
    <w:rsid w:val="00FC682C"/>
    <w:rsid w:val="00FC775E"/>
    <w:rsid w:val="00FD098B"/>
    <w:rsid w:val="00FD2C61"/>
    <w:rsid w:val="00FD36B7"/>
    <w:rsid w:val="00FD5BAD"/>
    <w:rsid w:val="00FD617B"/>
    <w:rsid w:val="00FD7362"/>
    <w:rsid w:val="00FD7966"/>
    <w:rsid w:val="00FE0EB9"/>
    <w:rsid w:val="00FE21B2"/>
    <w:rsid w:val="00FE2F02"/>
    <w:rsid w:val="00FE347D"/>
    <w:rsid w:val="00FE384C"/>
    <w:rsid w:val="00FE455A"/>
    <w:rsid w:val="00FE4D1A"/>
    <w:rsid w:val="00FE6F7B"/>
    <w:rsid w:val="00FF2B44"/>
    <w:rsid w:val="00FF4D66"/>
    <w:rsid w:val="00FF5F9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HTML Preformatted"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F30"/>
    <w:pPr>
      <w:spacing w:after="200" w:line="276" w:lineRule="auto"/>
    </w:pPr>
    <w:rPr>
      <w:sz w:val="22"/>
      <w:szCs w:val="22"/>
      <w:lang w:eastAsia="en-US"/>
    </w:rPr>
  </w:style>
  <w:style w:type="paragraph" w:styleId="Nagwek1">
    <w:name w:val="heading 1"/>
    <w:basedOn w:val="Normalny"/>
    <w:next w:val="Normalny"/>
    <w:link w:val="Nagwek1Znak"/>
    <w:uiPriority w:val="99"/>
    <w:qFormat/>
    <w:rsid w:val="00EC7DE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semiHidden/>
    <w:unhideWhenUsed/>
    <w:qFormat/>
    <w:locked/>
    <w:rsid w:val="00FD617B"/>
    <w:pPr>
      <w:keepNext/>
      <w:spacing w:before="240" w:after="60"/>
      <w:outlineLvl w:val="1"/>
    </w:pPr>
    <w:rPr>
      <w:rFonts w:ascii="Cambria" w:eastAsia="Times New Roman" w:hAnsi="Cambria"/>
      <w:b/>
      <w:bCs/>
      <w:i/>
      <w:iCs/>
      <w:sz w:val="28"/>
      <w:szCs w:val="28"/>
    </w:rPr>
  </w:style>
  <w:style w:type="paragraph" w:styleId="Nagwek5">
    <w:name w:val="heading 5"/>
    <w:basedOn w:val="Normalny"/>
    <w:next w:val="Normalny"/>
    <w:link w:val="Nagwek5Znak"/>
    <w:unhideWhenUsed/>
    <w:qFormat/>
    <w:locked/>
    <w:rsid w:val="00CB742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C7DE1"/>
    <w:rPr>
      <w:rFonts w:ascii="Cambria" w:hAnsi="Cambria" w:cs="Times New Roman"/>
      <w:b/>
      <w:bCs/>
      <w:color w:val="365F91"/>
      <w:sz w:val="28"/>
      <w:szCs w:val="28"/>
    </w:rPr>
  </w:style>
  <w:style w:type="paragraph" w:styleId="Tekstdymka">
    <w:name w:val="Balloon Text"/>
    <w:basedOn w:val="Normalny"/>
    <w:link w:val="TekstdymkaZnak"/>
    <w:uiPriority w:val="99"/>
    <w:semiHidden/>
    <w:rsid w:val="007E23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E23B2"/>
    <w:rPr>
      <w:rFonts w:ascii="Tahoma" w:hAnsi="Tahoma" w:cs="Tahoma"/>
      <w:sz w:val="16"/>
      <w:szCs w:val="16"/>
    </w:rPr>
  </w:style>
  <w:style w:type="paragraph" w:styleId="Akapitzlist">
    <w:name w:val="List Paragraph"/>
    <w:aliases w:val="L1,Numerowanie"/>
    <w:basedOn w:val="Normalny"/>
    <w:link w:val="AkapitzlistZnak"/>
    <w:uiPriority w:val="99"/>
    <w:qFormat/>
    <w:rsid w:val="007E23B2"/>
    <w:pPr>
      <w:ind w:left="720"/>
      <w:contextualSpacing/>
    </w:pPr>
  </w:style>
  <w:style w:type="paragraph" w:styleId="HTML-wstpniesformatowany">
    <w:name w:val="HTML Preformatted"/>
    <w:basedOn w:val="Normalny"/>
    <w:link w:val="HTML-wstpniesformatowanyZnak1"/>
    <w:uiPriority w:val="99"/>
    <w:rsid w:val="007E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1">
    <w:name w:val="HTML - wstępnie sformatowany Znak1"/>
    <w:basedOn w:val="Domylnaczcionkaakapitu"/>
    <w:link w:val="HTML-wstpniesformatowany"/>
    <w:uiPriority w:val="99"/>
    <w:locked/>
    <w:rsid w:val="007E23B2"/>
    <w:rPr>
      <w:rFonts w:ascii="Courier New" w:hAnsi="Courier New"/>
      <w:sz w:val="20"/>
      <w:lang w:eastAsia="zh-CN"/>
    </w:rPr>
  </w:style>
  <w:style w:type="character" w:customStyle="1" w:styleId="HTML-wstpniesformatowanyZnak">
    <w:name w:val="HTML - wstępnie sformatowany Znak"/>
    <w:basedOn w:val="Domylnaczcionkaakapitu"/>
    <w:uiPriority w:val="99"/>
    <w:semiHidden/>
    <w:rsid w:val="007E23B2"/>
    <w:rPr>
      <w:rFonts w:ascii="Consolas" w:hAnsi="Consolas" w:cs="Times New Roman"/>
      <w:sz w:val="20"/>
      <w:szCs w:val="20"/>
    </w:rPr>
  </w:style>
  <w:style w:type="paragraph" w:styleId="Tekstkomentarza">
    <w:name w:val="annotation text"/>
    <w:basedOn w:val="Normalny"/>
    <w:link w:val="TekstkomentarzaZnak"/>
    <w:uiPriority w:val="99"/>
    <w:rsid w:val="007E23B2"/>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7E23B2"/>
    <w:rPr>
      <w:rFonts w:cs="Times New Roman"/>
      <w:sz w:val="20"/>
      <w:szCs w:val="20"/>
    </w:rPr>
  </w:style>
  <w:style w:type="table" w:styleId="Tabela-Siatka">
    <w:name w:val="Table Grid"/>
    <w:basedOn w:val="Standardowy"/>
    <w:uiPriority w:val="39"/>
    <w:rsid w:val="00D61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Znak1,Znak Znak"/>
    <w:basedOn w:val="Normalny"/>
    <w:link w:val="TekstprzypisudolnegoZnak"/>
    <w:rsid w:val="0023697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locked/>
    <w:rsid w:val="00236976"/>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236976"/>
    <w:rPr>
      <w:rFonts w:cs="Times New Roman"/>
      <w:vertAlign w:val="superscript"/>
    </w:rPr>
  </w:style>
  <w:style w:type="character" w:customStyle="1" w:styleId="DeltaViewInsertion">
    <w:name w:val="DeltaView Insertion"/>
    <w:uiPriority w:val="99"/>
    <w:rsid w:val="00236976"/>
    <w:rPr>
      <w:b/>
      <w:i/>
      <w:spacing w:val="0"/>
    </w:rPr>
  </w:style>
  <w:style w:type="paragraph" w:styleId="Tekstpodstawowy">
    <w:name w:val="Body Text"/>
    <w:basedOn w:val="Normalny"/>
    <w:link w:val="TekstpodstawowyZnak"/>
    <w:uiPriority w:val="99"/>
    <w:semiHidden/>
    <w:rsid w:val="001E24B9"/>
    <w:pPr>
      <w:widowControl w:val="0"/>
      <w:spacing w:after="0" w:line="240" w:lineRule="auto"/>
    </w:pPr>
    <w:rPr>
      <w:rFonts w:ascii="Times New Roman" w:eastAsia="Times New Roman" w:hAnsi="Times New Roman"/>
      <w:b/>
      <w:sz w:val="24"/>
      <w:szCs w:val="20"/>
    </w:rPr>
  </w:style>
  <w:style w:type="character" w:customStyle="1" w:styleId="TekstpodstawowyZnak">
    <w:name w:val="Tekst podstawowy Znak"/>
    <w:basedOn w:val="Domylnaczcionkaakapitu"/>
    <w:link w:val="Tekstpodstawowy"/>
    <w:uiPriority w:val="99"/>
    <w:semiHidden/>
    <w:locked/>
    <w:rsid w:val="001E24B9"/>
    <w:rPr>
      <w:rFonts w:ascii="Times New Roman" w:hAnsi="Times New Roman" w:cs="Times New Roman"/>
      <w:b/>
      <w:snapToGrid w:val="0"/>
      <w:sz w:val="20"/>
      <w:szCs w:val="20"/>
    </w:rPr>
  </w:style>
  <w:style w:type="character" w:styleId="Hipercze">
    <w:name w:val="Hyperlink"/>
    <w:basedOn w:val="Domylnaczcionkaakapitu"/>
    <w:uiPriority w:val="99"/>
    <w:rsid w:val="00706934"/>
    <w:rPr>
      <w:rFonts w:cs="Times New Roman"/>
      <w:color w:val="B8001A"/>
      <w:u w:val="none"/>
      <w:effect w:val="none"/>
    </w:rPr>
  </w:style>
  <w:style w:type="paragraph" w:styleId="Tekstprzypisukocowego">
    <w:name w:val="endnote text"/>
    <w:basedOn w:val="Normalny"/>
    <w:link w:val="TekstprzypisukocowegoZnak"/>
    <w:uiPriority w:val="99"/>
    <w:semiHidden/>
    <w:rsid w:val="00913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9133BE"/>
    <w:rPr>
      <w:rFonts w:cs="Times New Roman"/>
      <w:sz w:val="20"/>
      <w:szCs w:val="20"/>
    </w:rPr>
  </w:style>
  <w:style w:type="character" w:styleId="Odwoanieprzypisukocowego">
    <w:name w:val="endnote reference"/>
    <w:basedOn w:val="Domylnaczcionkaakapitu"/>
    <w:uiPriority w:val="99"/>
    <w:semiHidden/>
    <w:rsid w:val="009133BE"/>
    <w:rPr>
      <w:rFonts w:cs="Times New Roman"/>
      <w:vertAlign w:val="superscript"/>
    </w:rPr>
  </w:style>
  <w:style w:type="paragraph" w:styleId="Tekstpodstawowywcity">
    <w:name w:val="Body Text Indent"/>
    <w:basedOn w:val="Normalny"/>
    <w:link w:val="TekstpodstawowywcityZnak"/>
    <w:uiPriority w:val="99"/>
    <w:semiHidden/>
    <w:rsid w:val="002B4E64"/>
    <w:pPr>
      <w:spacing w:after="120"/>
      <w:ind w:left="283"/>
    </w:pPr>
  </w:style>
  <w:style w:type="character" w:customStyle="1" w:styleId="TekstpodstawowywcityZnak">
    <w:name w:val="Tekst podstawowy wcięty Znak"/>
    <w:basedOn w:val="Domylnaczcionkaakapitu"/>
    <w:link w:val="Tekstpodstawowywcity"/>
    <w:uiPriority w:val="99"/>
    <w:semiHidden/>
    <w:locked/>
    <w:rsid w:val="002B4E64"/>
    <w:rPr>
      <w:rFonts w:cs="Times New Roman"/>
    </w:rPr>
  </w:style>
  <w:style w:type="character" w:customStyle="1" w:styleId="ZwykytekstZnak">
    <w:name w:val="Zwykły tekst Znak"/>
    <w:link w:val="Zwykytekst"/>
    <w:locked/>
    <w:rsid w:val="002B4E64"/>
    <w:rPr>
      <w:rFonts w:ascii="Courier New" w:hAnsi="Courier New"/>
    </w:rPr>
  </w:style>
  <w:style w:type="paragraph" w:styleId="Zwykytekst">
    <w:name w:val="Plain Text"/>
    <w:basedOn w:val="Normalny"/>
    <w:link w:val="ZwykytekstZnak"/>
    <w:rsid w:val="002B4E64"/>
    <w:pPr>
      <w:spacing w:after="0" w:line="240" w:lineRule="auto"/>
    </w:pPr>
    <w:rPr>
      <w:rFonts w:ascii="Courier New" w:hAnsi="Courier New"/>
      <w:sz w:val="20"/>
      <w:szCs w:val="20"/>
    </w:rPr>
  </w:style>
  <w:style w:type="character" w:customStyle="1" w:styleId="PlainTextChar1">
    <w:name w:val="Plain Text Char1"/>
    <w:basedOn w:val="Domylnaczcionkaakapitu"/>
    <w:uiPriority w:val="99"/>
    <w:semiHidden/>
    <w:rsid w:val="00081E0C"/>
    <w:rPr>
      <w:rFonts w:ascii="Courier New" w:hAnsi="Courier New" w:cs="Courier New"/>
      <w:sz w:val="20"/>
      <w:szCs w:val="20"/>
      <w:lang w:eastAsia="en-US"/>
    </w:rPr>
  </w:style>
  <w:style w:type="character" w:customStyle="1" w:styleId="ZwykytekstZnak1">
    <w:name w:val="Zwykły tekst Znak1"/>
    <w:basedOn w:val="Domylnaczcionkaakapitu"/>
    <w:uiPriority w:val="99"/>
    <w:semiHidden/>
    <w:rsid w:val="002B4E64"/>
    <w:rPr>
      <w:rFonts w:ascii="Consolas" w:hAnsi="Consolas" w:cs="Times New Roman"/>
      <w:sz w:val="21"/>
      <w:szCs w:val="21"/>
    </w:rPr>
  </w:style>
  <w:style w:type="paragraph" w:styleId="Nagwek">
    <w:name w:val="header"/>
    <w:aliases w:val="Nagłówek strony,Nagłówek strony1"/>
    <w:basedOn w:val="Normalny"/>
    <w:link w:val="NagwekZnak"/>
    <w:uiPriority w:val="99"/>
    <w:rsid w:val="00766376"/>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aliases w:val="Nagłówek strony Znak,Nagłówek strony1 Znak"/>
    <w:basedOn w:val="Domylnaczcionkaakapitu"/>
    <w:link w:val="Nagwek"/>
    <w:uiPriority w:val="99"/>
    <w:locked/>
    <w:rsid w:val="00766376"/>
    <w:rPr>
      <w:rFonts w:ascii="Times New Roman" w:hAnsi="Times New Roman" w:cs="Times New Roman"/>
      <w:sz w:val="20"/>
      <w:szCs w:val="20"/>
      <w:lang w:val="en-US"/>
    </w:rPr>
  </w:style>
  <w:style w:type="paragraph" w:styleId="Stopka">
    <w:name w:val="footer"/>
    <w:basedOn w:val="Normalny"/>
    <w:link w:val="StopkaZnak"/>
    <w:uiPriority w:val="99"/>
    <w:rsid w:val="00E0755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07551"/>
    <w:rPr>
      <w:rFonts w:cs="Times New Roman"/>
    </w:rPr>
  </w:style>
  <w:style w:type="table" w:customStyle="1" w:styleId="Tabela-Siatka1">
    <w:name w:val="Tabela - Siatka1"/>
    <w:uiPriority w:val="99"/>
    <w:rsid w:val="00BA53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01685E"/>
    <w:rPr>
      <w:rFonts w:cs="Times New Roman"/>
      <w:sz w:val="16"/>
      <w:szCs w:val="16"/>
    </w:rPr>
  </w:style>
  <w:style w:type="paragraph" w:styleId="Tematkomentarza">
    <w:name w:val="annotation subject"/>
    <w:basedOn w:val="Tekstkomentarza"/>
    <w:next w:val="Tekstkomentarza"/>
    <w:link w:val="TematkomentarzaZnak"/>
    <w:uiPriority w:val="99"/>
    <w:semiHidden/>
    <w:rsid w:val="0001685E"/>
    <w:rPr>
      <w:b/>
      <w:bCs/>
    </w:rPr>
  </w:style>
  <w:style w:type="character" w:customStyle="1" w:styleId="TematkomentarzaZnak">
    <w:name w:val="Temat komentarza Znak"/>
    <w:basedOn w:val="TekstkomentarzaZnak"/>
    <w:link w:val="Tematkomentarza"/>
    <w:uiPriority w:val="99"/>
    <w:semiHidden/>
    <w:locked/>
    <w:rsid w:val="0001685E"/>
    <w:rPr>
      <w:rFonts w:cs="Times New Roman"/>
      <w:b/>
      <w:bCs/>
      <w:sz w:val="20"/>
      <w:szCs w:val="20"/>
    </w:rPr>
  </w:style>
  <w:style w:type="character" w:customStyle="1" w:styleId="AkapitzlistZnak">
    <w:name w:val="Akapit z listą Znak"/>
    <w:aliases w:val="L1 Znak,Numerowanie Znak"/>
    <w:link w:val="Akapitzlist"/>
    <w:uiPriority w:val="99"/>
    <w:locked/>
    <w:rsid w:val="00DC2C94"/>
  </w:style>
  <w:style w:type="paragraph" w:styleId="Poprawka">
    <w:name w:val="Revision"/>
    <w:hidden/>
    <w:uiPriority w:val="99"/>
    <w:semiHidden/>
    <w:rsid w:val="00640261"/>
    <w:rPr>
      <w:sz w:val="22"/>
      <w:szCs w:val="22"/>
      <w:lang w:eastAsia="en-US"/>
    </w:rPr>
  </w:style>
  <w:style w:type="paragraph" w:customStyle="1" w:styleId="Default">
    <w:name w:val="Default"/>
    <w:rsid w:val="00A55D06"/>
    <w:pPr>
      <w:autoSpaceDE w:val="0"/>
      <w:autoSpaceDN w:val="0"/>
      <w:adjustRightInd w:val="0"/>
    </w:pPr>
    <w:rPr>
      <w:rFonts w:ascii="Bookman Old Style" w:hAnsi="Bookman Old Style" w:cs="Bookman Old Style"/>
      <w:color w:val="000000"/>
      <w:sz w:val="24"/>
      <w:szCs w:val="24"/>
      <w:lang w:eastAsia="en-US"/>
    </w:rPr>
  </w:style>
  <w:style w:type="paragraph" w:customStyle="1" w:styleId="Tiret0">
    <w:name w:val="Tiret 0"/>
    <w:basedOn w:val="Normalny"/>
    <w:uiPriority w:val="99"/>
    <w:rsid w:val="00482A30"/>
    <w:pPr>
      <w:numPr>
        <w:numId w:val="12"/>
      </w:numPr>
      <w:spacing w:before="120" w:after="120" w:line="240" w:lineRule="auto"/>
      <w:jc w:val="both"/>
    </w:pPr>
    <w:rPr>
      <w:rFonts w:ascii="Times New Roman" w:eastAsia="Times New Roman" w:hAnsi="Times New Roman"/>
      <w:sz w:val="24"/>
      <w:lang w:eastAsia="en-GB"/>
    </w:rPr>
  </w:style>
  <w:style w:type="paragraph" w:customStyle="1" w:styleId="Tiret1">
    <w:name w:val="Tiret 1"/>
    <w:basedOn w:val="Normalny"/>
    <w:uiPriority w:val="99"/>
    <w:rsid w:val="00482A30"/>
    <w:pPr>
      <w:numPr>
        <w:numId w:val="13"/>
      </w:numPr>
      <w:spacing w:before="120" w:after="120" w:line="240" w:lineRule="auto"/>
      <w:jc w:val="both"/>
    </w:pPr>
    <w:rPr>
      <w:rFonts w:ascii="Times New Roman" w:eastAsia="Times New Roman" w:hAnsi="Times New Roman"/>
      <w:sz w:val="24"/>
      <w:lang w:eastAsia="en-GB"/>
    </w:rPr>
  </w:style>
  <w:style w:type="paragraph" w:customStyle="1" w:styleId="NumPar1">
    <w:name w:val="NumPar 1"/>
    <w:basedOn w:val="Normalny"/>
    <w:next w:val="Normalny"/>
    <w:uiPriority w:val="99"/>
    <w:rsid w:val="00482A30"/>
    <w:pPr>
      <w:numPr>
        <w:numId w:val="14"/>
      </w:numPr>
      <w:spacing w:before="120" w:after="120" w:line="240" w:lineRule="auto"/>
      <w:jc w:val="both"/>
    </w:pPr>
    <w:rPr>
      <w:rFonts w:ascii="Times New Roman" w:eastAsia="Times New Roman" w:hAnsi="Times New Roman"/>
      <w:sz w:val="24"/>
      <w:lang w:eastAsia="en-GB"/>
    </w:rPr>
  </w:style>
  <w:style w:type="paragraph" w:customStyle="1" w:styleId="NumPar2">
    <w:name w:val="NumPar 2"/>
    <w:basedOn w:val="Normalny"/>
    <w:next w:val="Normalny"/>
    <w:uiPriority w:val="99"/>
    <w:rsid w:val="00482A30"/>
    <w:pPr>
      <w:numPr>
        <w:ilvl w:val="1"/>
        <w:numId w:val="14"/>
      </w:numPr>
      <w:spacing w:before="120" w:after="120" w:line="240" w:lineRule="auto"/>
      <w:jc w:val="both"/>
    </w:pPr>
    <w:rPr>
      <w:rFonts w:ascii="Times New Roman" w:eastAsia="Times New Roman" w:hAnsi="Times New Roman"/>
      <w:sz w:val="24"/>
      <w:lang w:eastAsia="en-GB"/>
    </w:rPr>
  </w:style>
  <w:style w:type="paragraph" w:customStyle="1" w:styleId="NumPar3">
    <w:name w:val="NumPar 3"/>
    <w:basedOn w:val="Normalny"/>
    <w:next w:val="Normalny"/>
    <w:uiPriority w:val="99"/>
    <w:rsid w:val="00482A30"/>
    <w:pPr>
      <w:numPr>
        <w:ilvl w:val="2"/>
        <w:numId w:val="14"/>
      </w:numPr>
      <w:spacing w:before="120" w:after="120" w:line="240" w:lineRule="auto"/>
      <w:jc w:val="both"/>
    </w:pPr>
    <w:rPr>
      <w:rFonts w:ascii="Times New Roman" w:eastAsia="Times New Roman" w:hAnsi="Times New Roman"/>
      <w:sz w:val="24"/>
      <w:lang w:eastAsia="en-GB"/>
    </w:rPr>
  </w:style>
  <w:style w:type="paragraph" w:customStyle="1" w:styleId="NumPar4">
    <w:name w:val="NumPar 4"/>
    <w:basedOn w:val="Normalny"/>
    <w:next w:val="Normalny"/>
    <w:uiPriority w:val="99"/>
    <w:rsid w:val="00482A30"/>
    <w:pPr>
      <w:numPr>
        <w:ilvl w:val="3"/>
        <w:numId w:val="14"/>
      </w:numPr>
      <w:spacing w:before="120" w:after="120" w:line="240" w:lineRule="auto"/>
      <w:jc w:val="both"/>
    </w:pPr>
    <w:rPr>
      <w:rFonts w:ascii="Times New Roman" w:eastAsia="Times New Roman" w:hAnsi="Times New Roman"/>
      <w:sz w:val="24"/>
      <w:lang w:eastAsia="en-GB"/>
    </w:rPr>
  </w:style>
  <w:style w:type="paragraph" w:customStyle="1" w:styleId="NormalBold">
    <w:name w:val="NormalBold"/>
    <w:basedOn w:val="Normalny"/>
    <w:link w:val="NormalBoldChar"/>
    <w:uiPriority w:val="99"/>
    <w:rsid w:val="00EC7DE1"/>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uiPriority w:val="99"/>
    <w:locked/>
    <w:rsid w:val="00EC7DE1"/>
    <w:rPr>
      <w:rFonts w:ascii="Times New Roman" w:hAnsi="Times New Roman"/>
      <w:b/>
      <w:sz w:val="24"/>
      <w:lang w:eastAsia="en-GB"/>
    </w:rPr>
  </w:style>
  <w:style w:type="paragraph" w:customStyle="1" w:styleId="Text1">
    <w:name w:val="Text 1"/>
    <w:basedOn w:val="Normalny"/>
    <w:uiPriority w:val="99"/>
    <w:rsid w:val="00EC7DE1"/>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uiPriority w:val="99"/>
    <w:rsid w:val="00EC7DE1"/>
    <w:pPr>
      <w:spacing w:before="120" w:after="120" w:line="240" w:lineRule="auto"/>
    </w:pPr>
    <w:rPr>
      <w:rFonts w:ascii="Times New Roman" w:hAnsi="Times New Roman"/>
      <w:sz w:val="24"/>
      <w:lang w:eastAsia="en-GB"/>
    </w:rPr>
  </w:style>
  <w:style w:type="paragraph" w:customStyle="1" w:styleId="ChapterTitle">
    <w:name w:val="ChapterTitle"/>
    <w:basedOn w:val="Normalny"/>
    <w:next w:val="Normalny"/>
    <w:uiPriority w:val="99"/>
    <w:rsid w:val="00EC7DE1"/>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uiPriority w:val="99"/>
    <w:rsid w:val="00EC7DE1"/>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uiPriority w:val="99"/>
    <w:rsid w:val="00EC7DE1"/>
    <w:pPr>
      <w:spacing w:before="120" w:after="120" w:line="240" w:lineRule="auto"/>
      <w:jc w:val="center"/>
    </w:pPr>
    <w:rPr>
      <w:rFonts w:ascii="Times New Roman" w:hAnsi="Times New Roman"/>
      <w:b/>
      <w:sz w:val="24"/>
      <w:u w:val="single"/>
      <w:lang w:eastAsia="en-GB"/>
    </w:rPr>
  </w:style>
  <w:style w:type="numbering" w:customStyle="1" w:styleId="Styl41">
    <w:name w:val="Styl41"/>
    <w:rsid w:val="00081E0C"/>
    <w:pPr>
      <w:numPr>
        <w:numId w:val="11"/>
      </w:numPr>
    </w:pPr>
  </w:style>
  <w:style w:type="numbering" w:customStyle="1" w:styleId="Styl42">
    <w:name w:val="Styl42"/>
    <w:rsid w:val="00081E0C"/>
    <w:pPr>
      <w:numPr>
        <w:numId w:val="1"/>
      </w:numPr>
    </w:pPr>
  </w:style>
  <w:style w:type="numbering" w:customStyle="1" w:styleId="Styl4">
    <w:name w:val="Styl4"/>
    <w:rsid w:val="00081E0C"/>
    <w:pPr>
      <w:numPr>
        <w:numId w:val="9"/>
      </w:numPr>
    </w:pPr>
  </w:style>
  <w:style w:type="paragraph" w:styleId="Bezodstpw">
    <w:name w:val="No Spacing"/>
    <w:link w:val="BezodstpwZnak"/>
    <w:uiPriority w:val="1"/>
    <w:qFormat/>
    <w:rsid w:val="00CD4B8F"/>
    <w:pPr>
      <w:spacing w:before="60" w:line="360" w:lineRule="auto"/>
      <w:jc w:val="both"/>
    </w:pPr>
    <w:rPr>
      <w:rFonts w:ascii="Tahoma" w:hAnsi="Tahoma" w:cs="Tahoma"/>
      <w:b/>
      <w:bCs/>
      <w:color w:val="000000"/>
      <w:sz w:val="22"/>
      <w:szCs w:val="22"/>
      <w:lang w:eastAsia="en-US"/>
    </w:rPr>
  </w:style>
  <w:style w:type="character" w:customStyle="1" w:styleId="BezodstpwZnak">
    <w:name w:val="Bez odstępów Znak"/>
    <w:link w:val="Bezodstpw"/>
    <w:uiPriority w:val="1"/>
    <w:locked/>
    <w:rsid w:val="00CD4B8F"/>
    <w:rPr>
      <w:rFonts w:ascii="Tahoma" w:hAnsi="Tahoma" w:cs="Tahoma"/>
      <w:b/>
      <w:bCs/>
      <w:color w:val="000000"/>
      <w:sz w:val="22"/>
      <w:szCs w:val="22"/>
      <w:lang w:eastAsia="en-US"/>
    </w:rPr>
  </w:style>
  <w:style w:type="character" w:customStyle="1" w:styleId="Nagwek2Znak">
    <w:name w:val="Nagłówek 2 Znak"/>
    <w:basedOn w:val="Domylnaczcionkaakapitu"/>
    <w:link w:val="Nagwek2"/>
    <w:semiHidden/>
    <w:rsid w:val="00FD617B"/>
    <w:rPr>
      <w:rFonts w:ascii="Cambria" w:eastAsia="Times New Roman" w:hAnsi="Cambria" w:cs="Times New Roman"/>
      <w:b/>
      <w:bCs/>
      <w:i/>
      <w:iCs/>
      <w:sz w:val="28"/>
      <w:szCs w:val="28"/>
      <w:lang w:eastAsia="en-US"/>
    </w:rPr>
  </w:style>
  <w:style w:type="paragraph" w:customStyle="1" w:styleId="Tekstpodstawowy21">
    <w:name w:val="Tekst podstawowy 21"/>
    <w:basedOn w:val="Normalny"/>
    <w:rsid w:val="001B5F77"/>
    <w:pPr>
      <w:widowControl w:val="0"/>
      <w:suppressAutoHyphens/>
      <w:autoSpaceDE w:val="0"/>
      <w:spacing w:after="0" w:line="240" w:lineRule="auto"/>
      <w:jc w:val="both"/>
    </w:pPr>
    <w:rPr>
      <w:rFonts w:ascii="Arial" w:eastAsia="Times New Roman" w:hAnsi="Arial" w:cs="Arial"/>
      <w:sz w:val="20"/>
      <w:szCs w:val="20"/>
    </w:rPr>
  </w:style>
  <w:style w:type="paragraph" w:styleId="Tekstpodstawowy3">
    <w:name w:val="Body Text 3"/>
    <w:basedOn w:val="Normalny"/>
    <w:link w:val="Tekstpodstawowy3Znak"/>
    <w:uiPriority w:val="99"/>
    <w:unhideWhenUsed/>
    <w:rsid w:val="001B5F77"/>
    <w:pPr>
      <w:spacing w:after="120" w:line="259" w:lineRule="auto"/>
    </w:pPr>
    <w:rPr>
      <w:rFonts w:cs="Calibri"/>
      <w:color w:val="000000"/>
      <w:sz w:val="16"/>
      <w:szCs w:val="16"/>
      <w:lang w:eastAsia="pl-PL"/>
    </w:rPr>
  </w:style>
  <w:style w:type="character" w:customStyle="1" w:styleId="Tekstpodstawowy3Znak">
    <w:name w:val="Tekst podstawowy 3 Znak"/>
    <w:basedOn w:val="Domylnaczcionkaakapitu"/>
    <w:link w:val="Tekstpodstawowy3"/>
    <w:uiPriority w:val="99"/>
    <w:rsid w:val="001B5F77"/>
    <w:rPr>
      <w:rFonts w:cs="Calibri"/>
      <w:color w:val="000000"/>
      <w:sz w:val="16"/>
      <w:szCs w:val="16"/>
    </w:rPr>
  </w:style>
  <w:style w:type="paragraph" w:styleId="Tytu">
    <w:name w:val="Title"/>
    <w:basedOn w:val="Normalny"/>
    <w:next w:val="Normalny"/>
    <w:link w:val="TytuZnak"/>
    <w:qFormat/>
    <w:locked/>
    <w:rsid w:val="001B5F77"/>
    <w:pPr>
      <w:spacing w:before="240" w:after="60" w:line="240" w:lineRule="auto"/>
      <w:ind w:firstLine="34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1B5F77"/>
    <w:rPr>
      <w:rFonts w:ascii="Cambria" w:eastAsia="Times New Roman" w:hAnsi="Cambria"/>
      <w:b/>
      <w:bCs/>
      <w:kern w:val="28"/>
      <w:sz w:val="32"/>
      <w:szCs w:val="32"/>
      <w:lang w:eastAsia="en-US"/>
    </w:rPr>
  </w:style>
  <w:style w:type="paragraph" w:customStyle="1" w:styleId="Tekstpodstawowywcity1">
    <w:name w:val="Tekst podstawowy wcięty1"/>
    <w:basedOn w:val="Normalny"/>
    <w:rsid w:val="001B5F77"/>
    <w:pPr>
      <w:spacing w:after="120" w:line="240" w:lineRule="auto"/>
      <w:ind w:left="283"/>
    </w:pPr>
    <w:rPr>
      <w:rFonts w:ascii="Arial" w:eastAsia="Times New Roman" w:hAnsi="Arial" w:cs="Arial"/>
      <w:sz w:val="24"/>
      <w:szCs w:val="24"/>
    </w:rPr>
  </w:style>
  <w:style w:type="paragraph" w:customStyle="1" w:styleId="Tekstpodstawowywcity21">
    <w:name w:val="Tekst podstawowy wcięty 21"/>
    <w:basedOn w:val="Normalny"/>
    <w:rsid w:val="001B5F77"/>
    <w:pPr>
      <w:suppressAutoHyphens/>
      <w:spacing w:after="0" w:line="240" w:lineRule="auto"/>
      <w:ind w:left="360"/>
    </w:pPr>
    <w:rPr>
      <w:rFonts w:ascii="Times New Roman" w:eastAsia="Times New Roman" w:hAnsi="Times New Roman"/>
      <w:sz w:val="32"/>
      <w:szCs w:val="20"/>
      <w:lang w:eastAsia="ar-SA"/>
    </w:rPr>
  </w:style>
  <w:style w:type="character" w:customStyle="1" w:styleId="UnresolvedMention">
    <w:name w:val="Unresolved Mention"/>
    <w:basedOn w:val="Domylnaczcionkaakapitu"/>
    <w:uiPriority w:val="99"/>
    <w:semiHidden/>
    <w:unhideWhenUsed/>
    <w:rsid w:val="00A24E7E"/>
    <w:rPr>
      <w:color w:val="605E5C"/>
      <w:shd w:val="clear" w:color="auto" w:fill="E1DFDD"/>
    </w:rPr>
  </w:style>
  <w:style w:type="paragraph" w:styleId="NormalnyWeb">
    <w:name w:val="Normal (Web)"/>
    <w:basedOn w:val="Normalny"/>
    <w:rsid w:val="002F256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customStyle="1" w:styleId="rozdzia">
    <w:name w:val="rozdział"/>
    <w:basedOn w:val="Normalny"/>
    <w:autoRedefine/>
    <w:rsid w:val="00212C90"/>
    <w:pPr>
      <w:numPr>
        <w:numId w:val="20"/>
      </w:numPr>
      <w:autoSpaceDE w:val="0"/>
      <w:autoSpaceDN w:val="0"/>
      <w:adjustRightInd w:val="0"/>
      <w:spacing w:after="0" w:line="240" w:lineRule="auto"/>
      <w:ind w:right="1"/>
      <w:jc w:val="both"/>
    </w:pPr>
    <w:rPr>
      <w:rFonts w:ascii="Times New Roman" w:eastAsia="Times New Roman" w:hAnsi="Times New Roman"/>
      <w:b/>
      <w:color w:val="000000"/>
      <w:sz w:val="24"/>
      <w:szCs w:val="24"/>
      <w:lang w:eastAsia="pl-PL"/>
    </w:rPr>
  </w:style>
  <w:style w:type="paragraph" w:customStyle="1" w:styleId="Tretekstu">
    <w:name w:val="Treść tekstu"/>
    <w:basedOn w:val="Normalny"/>
    <w:rsid w:val="00B64DE9"/>
    <w:pPr>
      <w:widowControl w:val="0"/>
      <w:tabs>
        <w:tab w:val="left" w:pos="709"/>
      </w:tabs>
      <w:suppressAutoHyphens/>
      <w:spacing w:after="120" w:line="200" w:lineRule="atLeast"/>
    </w:pPr>
    <w:rPr>
      <w:rFonts w:ascii="Tahoma" w:eastAsia="Arial" w:hAnsi="Tahoma" w:cs="Tahoma"/>
      <w:color w:val="00000A"/>
      <w:sz w:val="24"/>
      <w:szCs w:val="24"/>
      <w:lang w:eastAsia="pl-PL" w:bidi="pl-PL"/>
    </w:rPr>
  </w:style>
  <w:style w:type="character" w:customStyle="1" w:styleId="Nagwek5Znak">
    <w:name w:val="Nagłówek 5 Znak"/>
    <w:basedOn w:val="Domylnaczcionkaakapitu"/>
    <w:link w:val="Nagwek5"/>
    <w:rsid w:val="00CB7424"/>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r="http://schemas.openxmlformats.org/officeDocument/2006/relationships" xmlns:w="http://schemas.openxmlformats.org/wordprocessingml/2006/main">
  <w:divs>
    <w:div w:id="227422951">
      <w:bodyDiv w:val="1"/>
      <w:marLeft w:val="0"/>
      <w:marRight w:val="0"/>
      <w:marTop w:val="0"/>
      <w:marBottom w:val="0"/>
      <w:divBdr>
        <w:top w:val="none" w:sz="0" w:space="0" w:color="auto"/>
        <w:left w:val="none" w:sz="0" w:space="0" w:color="auto"/>
        <w:bottom w:val="none" w:sz="0" w:space="0" w:color="auto"/>
        <w:right w:val="none" w:sz="0" w:space="0" w:color="auto"/>
      </w:divBdr>
    </w:div>
    <w:div w:id="529297490">
      <w:bodyDiv w:val="1"/>
      <w:marLeft w:val="0"/>
      <w:marRight w:val="0"/>
      <w:marTop w:val="0"/>
      <w:marBottom w:val="0"/>
      <w:divBdr>
        <w:top w:val="none" w:sz="0" w:space="0" w:color="auto"/>
        <w:left w:val="none" w:sz="0" w:space="0" w:color="auto"/>
        <w:bottom w:val="none" w:sz="0" w:space="0" w:color="auto"/>
        <w:right w:val="none" w:sz="0" w:space="0" w:color="auto"/>
      </w:divBdr>
    </w:div>
    <w:div w:id="668603462">
      <w:bodyDiv w:val="1"/>
      <w:marLeft w:val="0"/>
      <w:marRight w:val="0"/>
      <w:marTop w:val="0"/>
      <w:marBottom w:val="0"/>
      <w:divBdr>
        <w:top w:val="none" w:sz="0" w:space="0" w:color="auto"/>
        <w:left w:val="none" w:sz="0" w:space="0" w:color="auto"/>
        <w:bottom w:val="none" w:sz="0" w:space="0" w:color="auto"/>
        <w:right w:val="none" w:sz="0" w:space="0" w:color="auto"/>
      </w:divBdr>
    </w:div>
    <w:div w:id="678041292">
      <w:bodyDiv w:val="1"/>
      <w:marLeft w:val="0"/>
      <w:marRight w:val="0"/>
      <w:marTop w:val="0"/>
      <w:marBottom w:val="0"/>
      <w:divBdr>
        <w:top w:val="none" w:sz="0" w:space="0" w:color="auto"/>
        <w:left w:val="none" w:sz="0" w:space="0" w:color="auto"/>
        <w:bottom w:val="none" w:sz="0" w:space="0" w:color="auto"/>
        <w:right w:val="none" w:sz="0" w:space="0" w:color="auto"/>
      </w:divBdr>
    </w:div>
    <w:div w:id="1840198308">
      <w:marLeft w:val="0"/>
      <w:marRight w:val="0"/>
      <w:marTop w:val="0"/>
      <w:marBottom w:val="0"/>
      <w:divBdr>
        <w:top w:val="none" w:sz="0" w:space="0" w:color="auto"/>
        <w:left w:val="none" w:sz="0" w:space="0" w:color="auto"/>
        <w:bottom w:val="none" w:sz="0" w:space="0" w:color="auto"/>
        <w:right w:val="none" w:sz="0" w:space="0" w:color="auto"/>
      </w:divBdr>
    </w:div>
    <w:div w:id="1840198326">
      <w:marLeft w:val="0"/>
      <w:marRight w:val="0"/>
      <w:marTop w:val="0"/>
      <w:marBottom w:val="0"/>
      <w:divBdr>
        <w:top w:val="none" w:sz="0" w:space="0" w:color="auto"/>
        <w:left w:val="none" w:sz="0" w:space="0" w:color="auto"/>
        <w:bottom w:val="none" w:sz="0" w:space="0" w:color="auto"/>
        <w:right w:val="none" w:sz="0" w:space="0" w:color="auto"/>
      </w:divBdr>
      <w:divsChild>
        <w:div w:id="1840198305">
          <w:marLeft w:val="0"/>
          <w:marRight w:val="0"/>
          <w:marTop w:val="0"/>
          <w:marBottom w:val="0"/>
          <w:divBdr>
            <w:top w:val="none" w:sz="0" w:space="0" w:color="auto"/>
            <w:left w:val="none" w:sz="0" w:space="0" w:color="auto"/>
            <w:bottom w:val="none" w:sz="0" w:space="0" w:color="auto"/>
            <w:right w:val="none" w:sz="0" w:space="0" w:color="auto"/>
          </w:divBdr>
        </w:div>
        <w:div w:id="1840198306">
          <w:marLeft w:val="0"/>
          <w:marRight w:val="0"/>
          <w:marTop w:val="0"/>
          <w:marBottom w:val="0"/>
          <w:divBdr>
            <w:top w:val="none" w:sz="0" w:space="0" w:color="auto"/>
            <w:left w:val="none" w:sz="0" w:space="0" w:color="auto"/>
            <w:bottom w:val="none" w:sz="0" w:space="0" w:color="auto"/>
            <w:right w:val="none" w:sz="0" w:space="0" w:color="auto"/>
          </w:divBdr>
        </w:div>
        <w:div w:id="1840198307">
          <w:marLeft w:val="0"/>
          <w:marRight w:val="0"/>
          <w:marTop w:val="0"/>
          <w:marBottom w:val="0"/>
          <w:divBdr>
            <w:top w:val="none" w:sz="0" w:space="0" w:color="auto"/>
            <w:left w:val="none" w:sz="0" w:space="0" w:color="auto"/>
            <w:bottom w:val="none" w:sz="0" w:space="0" w:color="auto"/>
            <w:right w:val="none" w:sz="0" w:space="0" w:color="auto"/>
          </w:divBdr>
        </w:div>
        <w:div w:id="1840198309">
          <w:marLeft w:val="0"/>
          <w:marRight w:val="0"/>
          <w:marTop w:val="0"/>
          <w:marBottom w:val="0"/>
          <w:divBdr>
            <w:top w:val="none" w:sz="0" w:space="0" w:color="auto"/>
            <w:left w:val="none" w:sz="0" w:space="0" w:color="auto"/>
            <w:bottom w:val="none" w:sz="0" w:space="0" w:color="auto"/>
            <w:right w:val="none" w:sz="0" w:space="0" w:color="auto"/>
          </w:divBdr>
        </w:div>
        <w:div w:id="1840198312">
          <w:marLeft w:val="0"/>
          <w:marRight w:val="0"/>
          <w:marTop w:val="0"/>
          <w:marBottom w:val="0"/>
          <w:divBdr>
            <w:top w:val="none" w:sz="0" w:space="0" w:color="auto"/>
            <w:left w:val="none" w:sz="0" w:space="0" w:color="auto"/>
            <w:bottom w:val="none" w:sz="0" w:space="0" w:color="auto"/>
            <w:right w:val="none" w:sz="0" w:space="0" w:color="auto"/>
          </w:divBdr>
        </w:div>
        <w:div w:id="1840198316">
          <w:marLeft w:val="0"/>
          <w:marRight w:val="0"/>
          <w:marTop w:val="0"/>
          <w:marBottom w:val="0"/>
          <w:divBdr>
            <w:top w:val="none" w:sz="0" w:space="0" w:color="auto"/>
            <w:left w:val="none" w:sz="0" w:space="0" w:color="auto"/>
            <w:bottom w:val="none" w:sz="0" w:space="0" w:color="auto"/>
            <w:right w:val="none" w:sz="0" w:space="0" w:color="auto"/>
          </w:divBdr>
        </w:div>
        <w:div w:id="1840198321">
          <w:marLeft w:val="0"/>
          <w:marRight w:val="0"/>
          <w:marTop w:val="0"/>
          <w:marBottom w:val="0"/>
          <w:divBdr>
            <w:top w:val="none" w:sz="0" w:space="0" w:color="auto"/>
            <w:left w:val="none" w:sz="0" w:space="0" w:color="auto"/>
            <w:bottom w:val="none" w:sz="0" w:space="0" w:color="auto"/>
            <w:right w:val="none" w:sz="0" w:space="0" w:color="auto"/>
          </w:divBdr>
        </w:div>
        <w:div w:id="1840198323">
          <w:marLeft w:val="0"/>
          <w:marRight w:val="0"/>
          <w:marTop w:val="0"/>
          <w:marBottom w:val="0"/>
          <w:divBdr>
            <w:top w:val="none" w:sz="0" w:space="0" w:color="auto"/>
            <w:left w:val="none" w:sz="0" w:space="0" w:color="auto"/>
            <w:bottom w:val="none" w:sz="0" w:space="0" w:color="auto"/>
            <w:right w:val="none" w:sz="0" w:space="0" w:color="auto"/>
          </w:divBdr>
        </w:div>
        <w:div w:id="1840198324">
          <w:marLeft w:val="0"/>
          <w:marRight w:val="0"/>
          <w:marTop w:val="0"/>
          <w:marBottom w:val="0"/>
          <w:divBdr>
            <w:top w:val="none" w:sz="0" w:space="0" w:color="auto"/>
            <w:left w:val="none" w:sz="0" w:space="0" w:color="auto"/>
            <w:bottom w:val="none" w:sz="0" w:space="0" w:color="auto"/>
            <w:right w:val="none" w:sz="0" w:space="0" w:color="auto"/>
          </w:divBdr>
        </w:div>
        <w:div w:id="1840198325">
          <w:marLeft w:val="0"/>
          <w:marRight w:val="0"/>
          <w:marTop w:val="0"/>
          <w:marBottom w:val="0"/>
          <w:divBdr>
            <w:top w:val="none" w:sz="0" w:space="0" w:color="auto"/>
            <w:left w:val="none" w:sz="0" w:space="0" w:color="auto"/>
            <w:bottom w:val="none" w:sz="0" w:space="0" w:color="auto"/>
            <w:right w:val="none" w:sz="0" w:space="0" w:color="auto"/>
          </w:divBdr>
        </w:div>
        <w:div w:id="1840198329">
          <w:marLeft w:val="0"/>
          <w:marRight w:val="0"/>
          <w:marTop w:val="0"/>
          <w:marBottom w:val="0"/>
          <w:divBdr>
            <w:top w:val="none" w:sz="0" w:space="0" w:color="auto"/>
            <w:left w:val="none" w:sz="0" w:space="0" w:color="auto"/>
            <w:bottom w:val="none" w:sz="0" w:space="0" w:color="auto"/>
            <w:right w:val="none" w:sz="0" w:space="0" w:color="auto"/>
          </w:divBdr>
        </w:div>
        <w:div w:id="1840198332">
          <w:marLeft w:val="0"/>
          <w:marRight w:val="0"/>
          <w:marTop w:val="0"/>
          <w:marBottom w:val="0"/>
          <w:divBdr>
            <w:top w:val="none" w:sz="0" w:space="0" w:color="auto"/>
            <w:left w:val="none" w:sz="0" w:space="0" w:color="auto"/>
            <w:bottom w:val="none" w:sz="0" w:space="0" w:color="auto"/>
            <w:right w:val="none" w:sz="0" w:space="0" w:color="auto"/>
          </w:divBdr>
        </w:div>
        <w:div w:id="1840198334">
          <w:marLeft w:val="0"/>
          <w:marRight w:val="0"/>
          <w:marTop w:val="0"/>
          <w:marBottom w:val="0"/>
          <w:divBdr>
            <w:top w:val="none" w:sz="0" w:space="0" w:color="auto"/>
            <w:left w:val="none" w:sz="0" w:space="0" w:color="auto"/>
            <w:bottom w:val="none" w:sz="0" w:space="0" w:color="auto"/>
            <w:right w:val="none" w:sz="0" w:space="0" w:color="auto"/>
          </w:divBdr>
        </w:div>
        <w:div w:id="1840198336">
          <w:marLeft w:val="0"/>
          <w:marRight w:val="0"/>
          <w:marTop w:val="0"/>
          <w:marBottom w:val="0"/>
          <w:divBdr>
            <w:top w:val="none" w:sz="0" w:space="0" w:color="auto"/>
            <w:left w:val="none" w:sz="0" w:space="0" w:color="auto"/>
            <w:bottom w:val="none" w:sz="0" w:space="0" w:color="auto"/>
            <w:right w:val="none" w:sz="0" w:space="0" w:color="auto"/>
          </w:divBdr>
        </w:div>
        <w:div w:id="1840198338">
          <w:marLeft w:val="0"/>
          <w:marRight w:val="0"/>
          <w:marTop w:val="0"/>
          <w:marBottom w:val="0"/>
          <w:divBdr>
            <w:top w:val="none" w:sz="0" w:space="0" w:color="auto"/>
            <w:left w:val="none" w:sz="0" w:space="0" w:color="auto"/>
            <w:bottom w:val="none" w:sz="0" w:space="0" w:color="auto"/>
            <w:right w:val="none" w:sz="0" w:space="0" w:color="auto"/>
          </w:divBdr>
        </w:div>
        <w:div w:id="1840198342">
          <w:marLeft w:val="0"/>
          <w:marRight w:val="0"/>
          <w:marTop w:val="0"/>
          <w:marBottom w:val="0"/>
          <w:divBdr>
            <w:top w:val="none" w:sz="0" w:space="0" w:color="auto"/>
            <w:left w:val="none" w:sz="0" w:space="0" w:color="auto"/>
            <w:bottom w:val="none" w:sz="0" w:space="0" w:color="auto"/>
            <w:right w:val="none" w:sz="0" w:space="0" w:color="auto"/>
          </w:divBdr>
        </w:div>
        <w:div w:id="1840198345">
          <w:marLeft w:val="0"/>
          <w:marRight w:val="0"/>
          <w:marTop w:val="0"/>
          <w:marBottom w:val="0"/>
          <w:divBdr>
            <w:top w:val="none" w:sz="0" w:space="0" w:color="auto"/>
            <w:left w:val="none" w:sz="0" w:space="0" w:color="auto"/>
            <w:bottom w:val="none" w:sz="0" w:space="0" w:color="auto"/>
            <w:right w:val="none" w:sz="0" w:space="0" w:color="auto"/>
          </w:divBdr>
        </w:div>
        <w:div w:id="1840198350">
          <w:marLeft w:val="0"/>
          <w:marRight w:val="0"/>
          <w:marTop w:val="0"/>
          <w:marBottom w:val="0"/>
          <w:divBdr>
            <w:top w:val="none" w:sz="0" w:space="0" w:color="auto"/>
            <w:left w:val="none" w:sz="0" w:space="0" w:color="auto"/>
            <w:bottom w:val="none" w:sz="0" w:space="0" w:color="auto"/>
            <w:right w:val="none" w:sz="0" w:space="0" w:color="auto"/>
          </w:divBdr>
        </w:div>
        <w:div w:id="1840198352">
          <w:marLeft w:val="0"/>
          <w:marRight w:val="0"/>
          <w:marTop w:val="0"/>
          <w:marBottom w:val="0"/>
          <w:divBdr>
            <w:top w:val="none" w:sz="0" w:space="0" w:color="auto"/>
            <w:left w:val="none" w:sz="0" w:space="0" w:color="auto"/>
            <w:bottom w:val="none" w:sz="0" w:space="0" w:color="auto"/>
            <w:right w:val="none" w:sz="0" w:space="0" w:color="auto"/>
          </w:divBdr>
        </w:div>
        <w:div w:id="1840198356">
          <w:marLeft w:val="0"/>
          <w:marRight w:val="0"/>
          <w:marTop w:val="0"/>
          <w:marBottom w:val="0"/>
          <w:divBdr>
            <w:top w:val="none" w:sz="0" w:space="0" w:color="auto"/>
            <w:left w:val="none" w:sz="0" w:space="0" w:color="auto"/>
            <w:bottom w:val="none" w:sz="0" w:space="0" w:color="auto"/>
            <w:right w:val="none" w:sz="0" w:space="0" w:color="auto"/>
          </w:divBdr>
        </w:div>
        <w:div w:id="1840198361">
          <w:marLeft w:val="0"/>
          <w:marRight w:val="0"/>
          <w:marTop w:val="0"/>
          <w:marBottom w:val="0"/>
          <w:divBdr>
            <w:top w:val="none" w:sz="0" w:space="0" w:color="auto"/>
            <w:left w:val="none" w:sz="0" w:space="0" w:color="auto"/>
            <w:bottom w:val="none" w:sz="0" w:space="0" w:color="auto"/>
            <w:right w:val="none" w:sz="0" w:space="0" w:color="auto"/>
          </w:divBdr>
        </w:div>
        <w:div w:id="1840198364">
          <w:marLeft w:val="0"/>
          <w:marRight w:val="0"/>
          <w:marTop w:val="0"/>
          <w:marBottom w:val="0"/>
          <w:divBdr>
            <w:top w:val="none" w:sz="0" w:space="0" w:color="auto"/>
            <w:left w:val="none" w:sz="0" w:space="0" w:color="auto"/>
            <w:bottom w:val="none" w:sz="0" w:space="0" w:color="auto"/>
            <w:right w:val="none" w:sz="0" w:space="0" w:color="auto"/>
          </w:divBdr>
        </w:div>
        <w:div w:id="1840198365">
          <w:marLeft w:val="0"/>
          <w:marRight w:val="0"/>
          <w:marTop w:val="0"/>
          <w:marBottom w:val="0"/>
          <w:divBdr>
            <w:top w:val="none" w:sz="0" w:space="0" w:color="auto"/>
            <w:left w:val="none" w:sz="0" w:space="0" w:color="auto"/>
            <w:bottom w:val="none" w:sz="0" w:space="0" w:color="auto"/>
            <w:right w:val="none" w:sz="0" w:space="0" w:color="auto"/>
          </w:divBdr>
        </w:div>
        <w:div w:id="1840198367">
          <w:marLeft w:val="0"/>
          <w:marRight w:val="0"/>
          <w:marTop w:val="0"/>
          <w:marBottom w:val="0"/>
          <w:divBdr>
            <w:top w:val="none" w:sz="0" w:space="0" w:color="auto"/>
            <w:left w:val="none" w:sz="0" w:space="0" w:color="auto"/>
            <w:bottom w:val="none" w:sz="0" w:space="0" w:color="auto"/>
            <w:right w:val="none" w:sz="0" w:space="0" w:color="auto"/>
          </w:divBdr>
        </w:div>
        <w:div w:id="1840198369">
          <w:marLeft w:val="0"/>
          <w:marRight w:val="0"/>
          <w:marTop w:val="0"/>
          <w:marBottom w:val="0"/>
          <w:divBdr>
            <w:top w:val="none" w:sz="0" w:space="0" w:color="auto"/>
            <w:left w:val="none" w:sz="0" w:space="0" w:color="auto"/>
            <w:bottom w:val="none" w:sz="0" w:space="0" w:color="auto"/>
            <w:right w:val="none" w:sz="0" w:space="0" w:color="auto"/>
          </w:divBdr>
        </w:div>
        <w:div w:id="1840198372">
          <w:marLeft w:val="0"/>
          <w:marRight w:val="0"/>
          <w:marTop w:val="0"/>
          <w:marBottom w:val="0"/>
          <w:divBdr>
            <w:top w:val="none" w:sz="0" w:space="0" w:color="auto"/>
            <w:left w:val="none" w:sz="0" w:space="0" w:color="auto"/>
            <w:bottom w:val="none" w:sz="0" w:space="0" w:color="auto"/>
            <w:right w:val="none" w:sz="0" w:space="0" w:color="auto"/>
          </w:divBdr>
        </w:div>
        <w:div w:id="1840198374">
          <w:marLeft w:val="0"/>
          <w:marRight w:val="0"/>
          <w:marTop w:val="0"/>
          <w:marBottom w:val="0"/>
          <w:divBdr>
            <w:top w:val="none" w:sz="0" w:space="0" w:color="auto"/>
            <w:left w:val="none" w:sz="0" w:space="0" w:color="auto"/>
            <w:bottom w:val="none" w:sz="0" w:space="0" w:color="auto"/>
            <w:right w:val="none" w:sz="0" w:space="0" w:color="auto"/>
          </w:divBdr>
        </w:div>
        <w:div w:id="1840198376">
          <w:marLeft w:val="0"/>
          <w:marRight w:val="0"/>
          <w:marTop w:val="0"/>
          <w:marBottom w:val="0"/>
          <w:divBdr>
            <w:top w:val="none" w:sz="0" w:space="0" w:color="auto"/>
            <w:left w:val="none" w:sz="0" w:space="0" w:color="auto"/>
            <w:bottom w:val="none" w:sz="0" w:space="0" w:color="auto"/>
            <w:right w:val="none" w:sz="0" w:space="0" w:color="auto"/>
          </w:divBdr>
        </w:div>
        <w:div w:id="1840198378">
          <w:marLeft w:val="0"/>
          <w:marRight w:val="0"/>
          <w:marTop w:val="0"/>
          <w:marBottom w:val="0"/>
          <w:divBdr>
            <w:top w:val="none" w:sz="0" w:space="0" w:color="auto"/>
            <w:left w:val="none" w:sz="0" w:space="0" w:color="auto"/>
            <w:bottom w:val="none" w:sz="0" w:space="0" w:color="auto"/>
            <w:right w:val="none" w:sz="0" w:space="0" w:color="auto"/>
          </w:divBdr>
        </w:div>
        <w:div w:id="1840198379">
          <w:marLeft w:val="0"/>
          <w:marRight w:val="0"/>
          <w:marTop w:val="0"/>
          <w:marBottom w:val="0"/>
          <w:divBdr>
            <w:top w:val="none" w:sz="0" w:space="0" w:color="auto"/>
            <w:left w:val="none" w:sz="0" w:space="0" w:color="auto"/>
            <w:bottom w:val="none" w:sz="0" w:space="0" w:color="auto"/>
            <w:right w:val="none" w:sz="0" w:space="0" w:color="auto"/>
          </w:divBdr>
        </w:div>
        <w:div w:id="1840198381">
          <w:marLeft w:val="0"/>
          <w:marRight w:val="0"/>
          <w:marTop w:val="0"/>
          <w:marBottom w:val="0"/>
          <w:divBdr>
            <w:top w:val="none" w:sz="0" w:space="0" w:color="auto"/>
            <w:left w:val="none" w:sz="0" w:space="0" w:color="auto"/>
            <w:bottom w:val="none" w:sz="0" w:space="0" w:color="auto"/>
            <w:right w:val="none" w:sz="0" w:space="0" w:color="auto"/>
          </w:divBdr>
        </w:div>
        <w:div w:id="1840198382">
          <w:marLeft w:val="0"/>
          <w:marRight w:val="0"/>
          <w:marTop w:val="0"/>
          <w:marBottom w:val="0"/>
          <w:divBdr>
            <w:top w:val="none" w:sz="0" w:space="0" w:color="auto"/>
            <w:left w:val="none" w:sz="0" w:space="0" w:color="auto"/>
            <w:bottom w:val="none" w:sz="0" w:space="0" w:color="auto"/>
            <w:right w:val="none" w:sz="0" w:space="0" w:color="auto"/>
          </w:divBdr>
        </w:div>
        <w:div w:id="1840198385">
          <w:marLeft w:val="0"/>
          <w:marRight w:val="0"/>
          <w:marTop w:val="0"/>
          <w:marBottom w:val="0"/>
          <w:divBdr>
            <w:top w:val="none" w:sz="0" w:space="0" w:color="auto"/>
            <w:left w:val="none" w:sz="0" w:space="0" w:color="auto"/>
            <w:bottom w:val="none" w:sz="0" w:space="0" w:color="auto"/>
            <w:right w:val="none" w:sz="0" w:space="0" w:color="auto"/>
          </w:divBdr>
        </w:div>
        <w:div w:id="1840198386">
          <w:marLeft w:val="0"/>
          <w:marRight w:val="0"/>
          <w:marTop w:val="0"/>
          <w:marBottom w:val="0"/>
          <w:divBdr>
            <w:top w:val="none" w:sz="0" w:space="0" w:color="auto"/>
            <w:left w:val="none" w:sz="0" w:space="0" w:color="auto"/>
            <w:bottom w:val="none" w:sz="0" w:space="0" w:color="auto"/>
            <w:right w:val="none" w:sz="0" w:space="0" w:color="auto"/>
          </w:divBdr>
        </w:div>
        <w:div w:id="1840198388">
          <w:marLeft w:val="0"/>
          <w:marRight w:val="0"/>
          <w:marTop w:val="0"/>
          <w:marBottom w:val="0"/>
          <w:divBdr>
            <w:top w:val="none" w:sz="0" w:space="0" w:color="auto"/>
            <w:left w:val="none" w:sz="0" w:space="0" w:color="auto"/>
            <w:bottom w:val="none" w:sz="0" w:space="0" w:color="auto"/>
            <w:right w:val="none" w:sz="0" w:space="0" w:color="auto"/>
          </w:divBdr>
        </w:div>
        <w:div w:id="1840198390">
          <w:marLeft w:val="0"/>
          <w:marRight w:val="0"/>
          <w:marTop w:val="0"/>
          <w:marBottom w:val="0"/>
          <w:divBdr>
            <w:top w:val="none" w:sz="0" w:space="0" w:color="auto"/>
            <w:left w:val="none" w:sz="0" w:space="0" w:color="auto"/>
            <w:bottom w:val="none" w:sz="0" w:space="0" w:color="auto"/>
            <w:right w:val="none" w:sz="0" w:space="0" w:color="auto"/>
          </w:divBdr>
        </w:div>
        <w:div w:id="1840198391">
          <w:marLeft w:val="0"/>
          <w:marRight w:val="0"/>
          <w:marTop w:val="0"/>
          <w:marBottom w:val="0"/>
          <w:divBdr>
            <w:top w:val="none" w:sz="0" w:space="0" w:color="auto"/>
            <w:left w:val="none" w:sz="0" w:space="0" w:color="auto"/>
            <w:bottom w:val="none" w:sz="0" w:space="0" w:color="auto"/>
            <w:right w:val="none" w:sz="0" w:space="0" w:color="auto"/>
          </w:divBdr>
        </w:div>
        <w:div w:id="1840198393">
          <w:marLeft w:val="0"/>
          <w:marRight w:val="0"/>
          <w:marTop w:val="0"/>
          <w:marBottom w:val="0"/>
          <w:divBdr>
            <w:top w:val="none" w:sz="0" w:space="0" w:color="auto"/>
            <w:left w:val="none" w:sz="0" w:space="0" w:color="auto"/>
            <w:bottom w:val="none" w:sz="0" w:space="0" w:color="auto"/>
            <w:right w:val="none" w:sz="0" w:space="0" w:color="auto"/>
          </w:divBdr>
        </w:div>
        <w:div w:id="1840198395">
          <w:marLeft w:val="0"/>
          <w:marRight w:val="0"/>
          <w:marTop w:val="0"/>
          <w:marBottom w:val="0"/>
          <w:divBdr>
            <w:top w:val="none" w:sz="0" w:space="0" w:color="auto"/>
            <w:left w:val="none" w:sz="0" w:space="0" w:color="auto"/>
            <w:bottom w:val="none" w:sz="0" w:space="0" w:color="auto"/>
            <w:right w:val="none" w:sz="0" w:space="0" w:color="auto"/>
          </w:divBdr>
        </w:div>
        <w:div w:id="1840198399">
          <w:marLeft w:val="0"/>
          <w:marRight w:val="0"/>
          <w:marTop w:val="0"/>
          <w:marBottom w:val="0"/>
          <w:divBdr>
            <w:top w:val="none" w:sz="0" w:space="0" w:color="auto"/>
            <w:left w:val="none" w:sz="0" w:space="0" w:color="auto"/>
            <w:bottom w:val="none" w:sz="0" w:space="0" w:color="auto"/>
            <w:right w:val="none" w:sz="0" w:space="0" w:color="auto"/>
          </w:divBdr>
        </w:div>
        <w:div w:id="1840198400">
          <w:marLeft w:val="0"/>
          <w:marRight w:val="0"/>
          <w:marTop w:val="0"/>
          <w:marBottom w:val="0"/>
          <w:divBdr>
            <w:top w:val="none" w:sz="0" w:space="0" w:color="auto"/>
            <w:left w:val="none" w:sz="0" w:space="0" w:color="auto"/>
            <w:bottom w:val="none" w:sz="0" w:space="0" w:color="auto"/>
            <w:right w:val="none" w:sz="0" w:space="0" w:color="auto"/>
          </w:divBdr>
        </w:div>
        <w:div w:id="1840198402">
          <w:marLeft w:val="0"/>
          <w:marRight w:val="0"/>
          <w:marTop w:val="0"/>
          <w:marBottom w:val="0"/>
          <w:divBdr>
            <w:top w:val="none" w:sz="0" w:space="0" w:color="auto"/>
            <w:left w:val="none" w:sz="0" w:space="0" w:color="auto"/>
            <w:bottom w:val="none" w:sz="0" w:space="0" w:color="auto"/>
            <w:right w:val="none" w:sz="0" w:space="0" w:color="auto"/>
          </w:divBdr>
        </w:div>
        <w:div w:id="1840198404">
          <w:marLeft w:val="0"/>
          <w:marRight w:val="0"/>
          <w:marTop w:val="0"/>
          <w:marBottom w:val="0"/>
          <w:divBdr>
            <w:top w:val="none" w:sz="0" w:space="0" w:color="auto"/>
            <w:left w:val="none" w:sz="0" w:space="0" w:color="auto"/>
            <w:bottom w:val="none" w:sz="0" w:space="0" w:color="auto"/>
            <w:right w:val="none" w:sz="0" w:space="0" w:color="auto"/>
          </w:divBdr>
        </w:div>
        <w:div w:id="1840198408">
          <w:marLeft w:val="0"/>
          <w:marRight w:val="0"/>
          <w:marTop w:val="0"/>
          <w:marBottom w:val="0"/>
          <w:divBdr>
            <w:top w:val="none" w:sz="0" w:space="0" w:color="auto"/>
            <w:left w:val="none" w:sz="0" w:space="0" w:color="auto"/>
            <w:bottom w:val="none" w:sz="0" w:space="0" w:color="auto"/>
            <w:right w:val="none" w:sz="0" w:space="0" w:color="auto"/>
          </w:divBdr>
        </w:div>
        <w:div w:id="1840198412">
          <w:marLeft w:val="0"/>
          <w:marRight w:val="0"/>
          <w:marTop w:val="0"/>
          <w:marBottom w:val="0"/>
          <w:divBdr>
            <w:top w:val="none" w:sz="0" w:space="0" w:color="auto"/>
            <w:left w:val="none" w:sz="0" w:space="0" w:color="auto"/>
            <w:bottom w:val="none" w:sz="0" w:space="0" w:color="auto"/>
            <w:right w:val="none" w:sz="0" w:space="0" w:color="auto"/>
          </w:divBdr>
        </w:div>
        <w:div w:id="1840198414">
          <w:marLeft w:val="0"/>
          <w:marRight w:val="0"/>
          <w:marTop w:val="0"/>
          <w:marBottom w:val="0"/>
          <w:divBdr>
            <w:top w:val="none" w:sz="0" w:space="0" w:color="auto"/>
            <w:left w:val="none" w:sz="0" w:space="0" w:color="auto"/>
            <w:bottom w:val="none" w:sz="0" w:space="0" w:color="auto"/>
            <w:right w:val="none" w:sz="0" w:space="0" w:color="auto"/>
          </w:divBdr>
        </w:div>
        <w:div w:id="1840198416">
          <w:marLeft w:val="0"/>
          <w:marRight w:val="0"/>
          <w:marTop w:val="0"/>
          <w:marBottom w:val="0"/>
          <w:divBdr>
            <w:top w:val="none" w:sz="0" w:space="0" w:color="auto"/>
            <w:left w:val="none" w:sz="0" w:space="0" w:color="auto"/>
            <w:bottom w:val="none" w:sz="0" w:space="0" w:color="auto"/>
            <w:right w:val="none" w:sz="0" w:space="0" w:color="auto"/>
          </w:divBdr>
        </w:div>
        <w:div w:id="1840198420">
          <w:marLeft w:val="0"/>
          <w:marRight w:val="0"/>
          <w:marTop w:val="0"/>
          <w:marBottom w:val="0"/>
          <w:divBdr>
            <w:top w:val="none" w:sz="0" w:space="0" w:color="auto"/>
            <w:left w:val="none" w:sz="0" w:space="0" w:color="auto"/>
            <w:bottom w:val="none" w:sz="0" w:space="0" w:color="auto"/>
            <w:right w:val="none" w:sz="0" w:space="0" w:color="auto"/>
          </w:divBdr>
        </w:div>
        <w:div w:id="1840198426">
          <w:marLeft w:val="0"/>
          <w:marRight w:val="0"/>
          <w:marTop w:val="0"/>
          <w:marBottom w:val="0"/>
          <w:divBdr>
            <w:top w:val="none" w:sz="0" w:space="0" w:color="auto"/>
            <w:left w:val="none" w:sz="0" w:space="0" w:color="auto"/>
            <w:bottom w:val="none" w:sz="0" w:space="0" w:color="auto"/>
            <w:right w:val="none" w:sz="0" w:space="0" w:color="auto"/>
          </w:divBdr>
        </w:div>
        <w:div w:id="1840198430">
          <w:marLeft w:val="0"/>
          <w:marRight w:val="0"/>
          <w:marTop w:val="0"/>
          <w:marBottom w:val="0"/>
          <w:divBdr>
            <w:top w:val="none" w:sz="0" w:space="0" w:color="auto"/>
            <w:left w:val="none" w:sz="0" w:space="0" w:color="auto"/>
            <w:bottom w:val="none" w:sz="0" w:space="0" w:color="auto"/>
            <w:right w:val="none" w:sz="0" w:space="0" w:color="auto"/>
          </w:divBdr>
        </w:div>
        <w:div w:id="1840198432">
          <w:marLeft w:val="0"/>
          <w:marRight w:val="0"/>
          <w:marTop w:val="0"/>
          <w:marBottom w:val="0"/>
          <w:divBdr>
            <w:top w:val="none" w:sz="0" w:space="0" w:color="auto"/>
            <w:left w:val="none" w:sz="0" w:space="0" w:color="auto"/>
            <w:bottom w:val="none" w:sz="0" w:space="0" w:color="auto"/>
            <w:right w:val="none" w:sz="0" w:space="0" w:color="auto"/>
          </w:divBdr>
        </w:div>
        <w:div w:id="1840198437">
          <w:marLeft w:val="0"/>
          <w:marRight w:val="0"/>
          <w:marTop w:val="0"/>
          <w:marBottom w:val="0"/>
          <w:divBdr>
            <w:top w:val="none" w:sz="0" w:space="0" w:color="auto"/>
            <w:left w:val="none" w:sz="0" w:space="0" w:color="auto"/>
            <w:bottom w:val="none" w:sz="0" w:space="0" w:color="auto"/>
            <w:right w:val="none" w:sz="0" w:space="0" w:color="auto"/>
          </w:divBdr>
        </w:div>
        <w:div w:id="1840198441">
          <w:marLeft w:val="0"/>
          <w:marRight w:val="0"/>
          <w:marTop w:val="0"/>
          <w:marBottom w:val="0"/>
          <w:divBdr>
            <w:top w:val="none" w:sz="0" w:space="0" w:color="auto"/>
            <w:left w:val="none" w:sz="0" w:space="0" w:color="auto"/>
            <w:bottom w:val="none" w:sz="0" w:space="0" w:color="auto"/>
            <w:right w:val="none" w:sz="0" w:space="0" w:color="auto"/>
          </w:divBdr>
        </w:div>
        <w:div w:id="1840198445">
          <w:marLeft w:val="0"/>
          <w:marRight w:val="0"/>
          <w:marTop w:val="0"/>
          <w:marBottom w:val="0"/>
          <w:divBdr>
            <w:top w:val="none" w:sz="0" w:space="0" w:color="auto"/>
            <w:left w:val="none" w:sz="0" w:space="0" w:color="auto"/>
            <w:bottom w:val="none" w:sz="0" w:space="0" w:color="auto"/>
            <w:right w:val="none" w:sz="0" w:space="0" w:color="auto"/>
          </w:divBdr>
        </w:div>
        <w:div w:id="1840198446">
          <w:marLeft w:val="0"/>
          <w:marRight w:val="0"/>
          <w:marTop w:val="0"/>
          <w:marBottom w:val="0"/>
          <w:divBdr>
            <w:top w:val="none" w:sz="0" w:space="0" w:color="auto"/>
            <w:left w:val="none" w:sz="0" w:space="0" w:color="auto"/>
            <w:bottom w:val="none" w:sz="0" w:space="0" w:color="auto"/>
            <w:right w:val="none" w:sz="0" w:space="0" w:color="auto"/>
          </w:divBdr>
        </w:div>
        <w:div w:id="1840198450">
          <w:marLeft w:val="0"/>
          <w:marRight w:val="0"/>
          <w:marTop w:val="0"/>
          <w:marBottom w:val="0"/>
          <w:divBdr>
            <w:top w:val="none" w:sz="0" w:space="0" w:color="auto"/>
            <w:left w:val="none" w:sz="0" w:space="0" w:color="auto"/>
            <w:bottom w:val="none" w:sz="0" w:space="0" w:color="auto"/>
            <w:right w:val="none" w:sz="0" w:space="0" w:color="auto"/>
          </w:divBdr>
        </w:div>
        <w:div w:id="1840198451">
          <w:marLeft w:val="0"/>
          <w:marRight w:val="0"/>
          <w:marTop w:val="0"/>
          <w:marBottom w:val="0"/>
          <w:divBdr>
            <w:top w:val="none" w:sz="0" w:space="0" w:color="auto"/>
            <w:left w:val="none" w:sz="0" w:space="0" w:color="auto"/>
            <w:bottom w:val="none" w:sz="0" w:space="0" w:color="auto"/>
            <w:right w:val="none" w:sz="0" w:space="0" w:color="auto"/>
          </w:divBdr>
        </w:div>
        <w:div w:id="1840198454">
          <w:marLeft w:val="0"/>
          <w:marRight w:val="0"/>
          <w:marTop w:val="0"/>
          <w:marBottom w:val="0"/>
          <w:divBdr>
            <w:top w:val="none" w:sz="0" w:space="0" w:color="auto"/>
            <w:left w:val="none" w:sz="0" w:space="0" w:color="auto"/>
            <w:bottom w:val="none" w:sz="0" w:space="0" w:color="auto"/>
            <w:right w:val="none" w:sz="0" w:space="0" w:color="auto"/>
          </w:divBdr>
        </w:div>
        <w:div w:id="1840198457">
          <w:marLeft w:val="0"/>
          <w:marRight w:val="0"/>
          <w:marTop w:val="0"/>
          <w:marBottom w:val="0"/>
          <w:divBdr>
            <w:top w:val="none" w:sz="0" w:space="0" w:color="auto"/>
            <w:left w:val="none" w:sz="0" w:space="0" w:color="auto"/>
            <w:bottom w:val="none" w:sz="0" w:space="0" w:color="auto"/>
            <w:right w:val="none" w:sz="0" w:space="0" w:color="auto"/>
          </w:divBdr>
        </w:div>
        <w:div w:id="1840198462">
          <w:marLeft w:val="0"/>
          <w:marRight w:val="0"/>
          <w:marTop w:val="0"/>
          <w:marBottom w:val="0"/>
          <w:divBdr>
            <w:top w:val="none" w:sz="0" w:space="0" w:color="auto"/>
            <w:left w:val="none" w:sz="0" w:space="0" w:color="auto"/>
            <w:bottom w:val="none" w:sz="0" w:space="0" w:color="auto"/>
            <w:right w:val="none" w:sz="0" w:space="0" w:color="auto"/>
          </w:divBdr>
        </w:div>
        <w:div w:id="1840198468">
          <w:marLeft w:val="0"/>
          <w:marRight w:val="0"/>
          <w:marTop w:val="0"/>
          <w:marBottom w:val="0"/>
          <w:divBdr>
            <w:top w:val="none" w:sz="0" w:space="0" w:color="auto"/>
            <w:left w:val="none" w:sz="0" w:space="0" w:color="auto"/>
            <w:bottom w:val="none" w:sz="0" w:space="0" w:color="auto"/>
            <w:right w:val="none" w:sz="0" w:space="0" w:color="auto"/>
          </w:divBdr>
        </w:div>
        <w:div w:id="1840198471">
          <w:marLeft w:val="0"/>
          <w:marRight w:val="0"/>
          <w:marTop w:val="0"/>
          <w:marBottom w:val="0"/>
          <w:divBdr>
            <w:top w:val="none" w:sz="0" w:space="0" w:color="auto"/>
            <w:left w:val="none" w:sz="0" w:space="0" w:color="auto"/>
            <w:bottom w:val="none" w:sz="0" w:space="0" w:color="auto"/>
            <w:right w:val="none" w:sz="0" w:space="0" w:color="auto"/>
          </w:divBdr>
        </w:div>
        <w:div w:id="1840198474">
          <w:marLeft w:val="0"/>
          <w:marRight w:val="0"/>
          <w:marTop w:val="0"/>
          <w:marBottom w:val="0"/>
          <w:divBdr>
            <w:top w:val="none" w:sz="0" w:space="0" w:color="auto"/>
            <w:left w:val="none" w:sz="0" w:space="0" w:color="auto"/>
            <w:bottom w:val="none" w:sz="0" w:space="0" w:color="auto"/>
            <w:right w:val="none" w:sz="0" w:space="0" w:color="auto"/>
          </w:divBdr>
        </w:div>
        <w:div w:id="1840198477">
          <w:marLeft w:val="0"/>
          <w:marRight w:val="0"/>
          <w:marTop w:val="0"/>
          <w:marBottom w:val="0"/>
          <w:divBdr>
            <w:top w:val="none" w:sz="0" w:space="0" w:color="auto"/>
            <w:left w:val="none" w:sz="0" w:space="0" w:color="auto"/>
            <w:bottom w:val="none" w:sz="0" w:space="0" w:color="auto"/>
            <w:right w:val="none" w:sz="0" w:space="0" w:color="auto"/>
          </w:divBdr>
        </w:div>
        <w:div w:id="1840198478">
          <w:marLeft w:val="0"/>
          <w:marRight w:val="0"/>
          <w:marTop w:val="0"/>
          <w:marBottom w:val="0"/>
          <w:divBdr>
            <w:top w:val="none" w:sz="0" w:space="0" w:color="auto"/>
            <w:left w:val="none" w:sz="0" w:space="0" w:color="auto"/>
            <w:bottom w:val="none" w:sz="0" w:space="0" w:color="auto"/>
            <w:right w:val="none" w:sz="0" w:space="0" w:color="auto"/>
          </w:divBdr>
        </w:div>
        <w:div w:id="1840198483">
          <w:marLeft w:val="0"/>
          <w:marRight w:val="0"/>
          <w:marTop w:val="0"/>
          <w:marBottom w:val="0"/>
          <w:divBdr>
            <w:top w:val="none" w:sz="0" w:space="0" w:color="auto"/>
            <w:left w:val="none" w:sz="0" w:space="0" w:color="auto"/>
            <w:bottom w:val="none" w:sz="0" w:space="0" w:color="auto"/>
            <w:right w:val="none" w:sz="0" w:space="0" w:color="auto"/>
          </w:divBdr>
        </w:div>
        <w:div w:id="1840198489">
          <w:marLeft w:val="0"/>
          <w:marRight w:val="0"/>
          <w:marTop w:val="0"/>
          <w:marBottom w:val="0"/>
          <w:divBdr>
            <w:top w:val="none" w:sz="0" w:space="0" w:color="auto"/>
            <w:left w:val="none" w:sz="0" w:space="0" w:color="auto"/>
            <w:bottom w:val="none" w:sz="0" w:space="0" w:color="auto"/>
            <w:right w:val="none" w:sz="0" w:space="0" w:color="auto"/>
          </w:divBdr>
        </w:div>
        <w:div w:id="1840198490">
          <w:marLeft w:val="0"/>
          <w:marRight w:val="0"/>
          <w:marTop w:val="0"/>
          <w:marBottom w:val="0"/>
          <w:divBdr>
            <w:top w:val="none" w:sz="0" w:space="0" w:color="auto"/>
            <w:left w:val="none" w:sz="0" w:space="0" w:color="auto"/>
            <w:bottom w:val="none" w:sz="0" w:space="0" w:color="auto"/>
            <w:right w:val="none" w:sz="0" w:space="0" w:color="auto"/>
          </w:divBdr>
        </w:div>
        <w:div w:id="1840198491">
          <w:marLeft w:val="0"/>
          <w:marRight w:val="0"/>
          <w:marTop w:val="0"/>
          <w:marBottom w:val="0"/>
          <w:divBdr>
            <w:top w:val="none" w:sz="0" w:space="0" w:color="auto"/>
            <w:left w:val="none" w:sz="0" w:space="0" w:color="auto"/>
            <w:bottom w:val="none" w:sz="0" w:space="0" w:color="auto"/>
            <w:right w:val="none" w:sz="0" w:space="0" w:color="auto"/>
          </w:divBdr>
        </w:div>
        <w:div w:id="1840198494">
          <w:marLeft w:val="0"/>
          <w:marRight w:val="0"/>
          <w:marTop w:val="0"/>
          <w:marBottom w:val="0"/>
          <w:divBdr>
            <w:top w:val="none" w:sz="0" w:space="0" w:color="auto"/>
            <w:left w:val="none" w:sz="0" w:space="0" w:color="auto"/>
            <w:bottom w:val="none" w:sz="0" w:space="0" w:color="auto"/>
            <w:right w:val="none" w:sz="0" w:space="0" w:color="auto"/>
          </w:divBdr>
        </w:div>
        <w:div w:id="1840198495">
          <w:marLeft w:val="0"/>
          <w:marRight w:val="0"/>
          <w:marTop w:val="0"/>
          <w:marBottom w:val="0"/>
          <w:divBdr>
            <w:top w:val="none" w:sz="0" w:space="0" w:color="auto"/>
            <w:left w:val="none" w:sz="0" w:space="0" w:color="auto"/>
            <w:bottom w:val="none" w:sz="0" w:space="0" w:color="auto"/>
            <w:right w:val="none" w:sz="0" w:space="0" w:color="auto"/>
          </w:divBdr>
        </w:div>
        <w:div w:id="1840198496">
          <w:marLeft w:val="0"/>
          <w:marRight w:val="0"/>
          <w:marTop w:val="0"/>
          <w:marBottom w:val="0"/>
          <w:divBdr>
            <w:top w:val="none" w:sz="0" w:space="0" w:color="auto"/>
            <w:left w:val="none" w:sz="0" w:space="0" w:color="auto"/>
            <w:bottom w:val="none" w:sz="0" w:space="0" w:color="auto"/>
            <w:right w:val="none" w:sz="0" w:space="0" w:color="auto"/>
          </w:divBdr>
        </w:div>
        <w:div w:id="1840198499">
          <w:marLeft w:val="0"/>
          <w:marRight w:val="0"/>
          <w:marTop w:val="0"/>
          <w:marBottom w:val="0"/>
          <w:divBdr>
            <w:top w:val="none" w:sz="0" w:space="0" w:color="auto"/>
            <w:left w:val="none" w:sz="0" w:space="0" w:color="auto"/>
            <w:bottom w:val="none" w:sz="0" w:space="0" w:color="auto"/>
            <w:right w:val="none" w:sz="0" w:space="0" w:color="auto"/>
          </w:divBdr>
        </w:div>
        <w:div w:id="1840198502">
          <w:marLeft w:val="0"/>
          <w:marRight w:val="0"/>
          <w:marTop w:val="0"/>
          <w:marBottom w:val="0"/>
          <w:divBdr>
            <w:top w:val="none" w:sz="0" w:space="0" w:color="auto"/>
            <w:left w:val="none" w:sz="0" w:space="0" w:color="auto"/>
            <w:bottom w:val="none" w:sz="0" w:space="0" w:color="auto"/>
            <w:right w:val="none" w:sz="0" w:space="0" w:color="auto"/>
          </w:divBdr>
        </w:div>
        <w:div w:id="1840198507">
          <w:marLeft w:val="0"/>
          <w:marRight w:val="0"/>
          <w:marTop w:val="0"/>
          <w:marBottom w:val="0"/>
          <w:divBdr>
            <w:top w:val="none" w:sz="0" w:space="0" w:color="auto"/>
            <w:left w:val="none" w:sz="0" w:space="0" w:color="auto"/>
            <w:bottom w:val="none" w:sz="0" w:space="0" w:color="auto"/>
            <w:right w:val="none" w:sz="0" w:space="0" w:color="auto"/>
          </w:divBdr>
        </w:div>
        <w:div w:id="1840198511">
          <w:marLeft w:val="0"/>
          <w:marRight w:val="0"/>
          <w:marTop w:val="0"/>
          <w:marBottom w:val="0"/>
          <w:divBdr>
            <w:top w:val="none" w:sz="0" w:space="0" w:color="auto"/>
            <w:left w:val="none" w:sz="0" w:space="0" w:color="auto"/>
            <w:bottom w:val="none" w:sz="0" w:space="0" w:color="auto"/>
            <w:right w:val="none" w:sz="0" w:space="0" w:color="auto"/>
          </w:divBdr>
        </w:div>
        <w:div w:id="1840198516">
          <w:marLeft w:val="0"/>
          <w:marRight w:val="0"/>
          <w:marTop w:val="0"/>
          <w:marBottom w:val="0"/>
          <w:divBdr>
            <w:top w:val="none" w:sz="0" w:space="0" w:color="auto"/>
            <w:left w:val="none" w:sz="0" w:space="0" w:color="auto"/>
            <w:bottom w:val="none" w:sz="0" w:space="0" w:color="auto"/>
            <w:right w:val="none" w:sz="0" w:space="0" w:color="auto"/>
          </w:divBdr>
        </w:div>
        <w:div w:id="1840198523">
          <w:marLeft w:val="0"/>
          <w:marRight w:val="0"/>
          <w:marTop w:val="0"/>
          <w:marBottom w:val="0"/>
          <w:divBdr>
            <w:top w:val="none" w:sz="0" w:space="0" w:color="auto"/>
            <w:left w:val="none" w:sz="0" w:space="0" w:color="auto"/>
            <w:bottom w:val="none" w:sz="0" w:space="0" w:color="auto"/>
            <w:right w:val="none" w:sz="0" w:space="0" w:color="auto"/>
          </w:divBdr>
        </w:div>
        <w:div w:id="1840198524">
          <w:marLeft w:val="0"/>
          <w:marRight w:val="0"/>
          <w:marTop w:val="0"/>
          <w:marBottom w:val="0"/>
          <w:divBdr>
            <w:top w:val="none" w:sz="0" w:space="0" w:color="auto"/>
            <w:left w:val="none" w:sz="0" w:space="0" w:color="auto"/>
            <w:bottom w:val="none" w:sz="0" w:space="0" w:color="auto"/>
            <w:right w:val="none" w:sz="0" w:space="0" w:color="auto"/>
          </w:divBdr>
        </w:div>
        <w:div w:id="1840198526">
          <w:marLeft w:val="0"/>
          <w:marRight w:val="0"/>
          <w:marTop w:val="0"/>
          <w:marBottom w:val="0"/>
          <w:divBdr>
            <w:top w:val="none" w:sz="0" w:space="0" w:color="auto"/>
            <w:left w:val="none" w:sz="0" w:space="0" w:color="auto"/>
            <w:bottom w:val="none" w:sz="0" w:space="0" w:color="auto"/>
            <w:right w:val="none" w:sz="0" w:space="0" w:color="auto"/>
          </w:divBdr>
        </w:div>
        <w:div w:id="1840198530">
          <w:marLeft w:val="0"/>
          <w:marRight w:val="0"/>
          <w:marTop w:val="0"/>
          <w:marBottom w:val="0"/>
          <w:divBdr>
            <w:top w:val="none" w:sz="0" w:space="0" w:color="auto"/>
            <w:left w:val="none" w:sz="0" w:space="0" w:color="auto"/>
            <w:bottom w:val="none" w:sz="0" w:space="0" w:color="auto"/>
            <w:right w:val="none" w:sz="0" w:space="0" w:color="auto"/>
          </w:divBdr>
        </w:div>
        <w:div w:id="1840198536">
          <w:marLeft w:val="0"/>
          <w:marRight w:val="0"/>
          <w:marTop w:val="0"/>
          <w:marBottom w:val="0"/>
          <w:divBdr>
            <w:top w:val="none" w:sz="0" w:space="0" w:color="auto"/>
            <w:left w:val="none" w:sz="0" w:space="0" w:color="auto"/>
            <w:bottom w:val="none" w:sz="0" w:space="0" w:color="auto"/>
            <w:right w:val="none" w:sz="0" w:space="0" w:color="auto"/>
          </w:divBdr>
        </w:div>
        <w:div w:id="1840198538">
          <w:marLeft w:val="0"/>
          <w:marRight w:val="0"/>
          <w:marTop w:val="0"/>
          <w:marBottom w:val="0"/>
          <w:divBdr>
            <w:top w:val="none" w:sz="0" w:space="0" w:color="auto"/>
            <w:left w:val="none" w:sz="0" w:space="0" w:color="auto"/>
            <w:bottom w:val="none" w:sz="0" w:space="0" w:color="auto"/>
            <w:right w:val="none" w:sz="0" w:space="0" w:color="auto"/>
          </w:divBdr>
        </w:div>
        <w:div w:id="1840198542">
          <w:marLeft w:val="0"/>
          <w:marRight w:val="0"/>
          <w:marTop w:val="0"/>
          <w:marBottom w:val="0"/>
          <w:divBdr>
            <w:top w:val="none" w:sz="0" w:space="0" w:color="auto"/>
            <w:left w:val="none" w:sz="0" w:space="0" w:color="auto"/>
            <w:bottom w:val="none" w:sz="0" w:space="0" w:color="auto"/>
            <w:right w:val="none" w:sz="0" w:space="0" w:color="auto"/>
          </w:divBdr>
        </w:div>
        <w:div w:id="1840198546">
          <w:marLeft w:val="0"/>
          <w:marRight w:val="0"/>
          <w:marTop w:val="0"/>
          <w:marBottom w:val="0"/>
          <w:divBdr>
            <w:top w:val="none" w:sz="0" w:space="0" w:color="auto"/>
            <w:left w:val="none" w:sz="0" w:space="0" w:color="auto"/>
            <w:bottom w:val="none" w:sz="0" w:space="0" w:color="auto"/>
            <w:right w:val="none" w:sz="0" w:space="0" w:color="auto"/>
          </w:divBdr>
        </w:div>
        <w:div w:id="1840198550">
          <w:marLeft w:val="0"/>
          <w:marRight w:val="0"/>
          <w:marTop w:val="0"/>
          <w:marBottom w:val="0"/>
          <w:divBdr>
            <w:top w:val="none" w:sz="0" w:space="0" w:color="auto"/>
            <w:left w:val="none" w:sz="0" w:space="0" w:color="auto"/>
            <w:bottom w:val="none" w:sz="0" w:space="0" w:color="auto"/>
            <w:right w:val="none" w:sz="0" w:space="0" w:color="auto"/>
          </w:divBdr>
        </w:div>
        <w:div w:id="1840198556">
          <w:marLeft w:val="0"/>
          <w:marRight w:val="0"/>
          <w:marTop w:val="0"/>
          <w:marBottom w:val="0"/>
          <w:divBdr>
            <w:top w:val="none" w:sz="0" w:space="0" w:color="auto"/>
            <w:left w:val="none" w:sz="0" w:space="0" w:color="auto"/>
            <w:bottom w:val="none" w:sz="0" w:space="0" w:color="auto"/>
            <w:right w:val="none" w:sz="0" w:space="0" w:color="auto"/>
          </w:divBdr>
        </w:div>
        <w:div w:id="1840198557">
          <w:marLeft w:val="0"/>
          <w:marRight w:val="0"/>
          <w:marTop w:val="0"/>
          <w:marBottom w:val="0"/>
          <w:divBdr>
            <w:top w:val="none" w:sz="0" w:space="0" w:color="auto"/>
            <w:left w:val="none" w:sz="0" w:space="0" w:color="auto"/>
            <w:bottom w:val="none" w:sz="0" w:space="0" w:color="auto"/>
            <w:right w:val="none" w:sz="0" w:space="0" w:color="auto"/>
          </w:divBdr>
        </w:div>
        <w:div w:id="1840198558">
          <w:marLeft w:val="0"/>
          <w:marRight w:val="0"/>
          <w:marTop w:val="0"/>
          <w:marBottom w:val="0"/>
          <w:divBdr>
            <w:top w:val="none" w:sz="0" w:space="0" w:color="auto"/>
            <w:left w:val="none" w:sz="0" w:space="0" w:color="auto"/>
            <w:bottom w:val="none" w:sz="0" w:space="0" w:color="auto"/>
            <w:right w:val="none" w:sz="0" w:space="0" w:color="auto"/>
          </w:divBdr>
        </w:div>
        <w:div w:id="1840198559">
          <w:marLeft w:val="0"/>
          <w:marRight w:val="0"/>
          <w:marTop w:val="0"/>
          <w:marBottom w:val="0"/>
          <w:divBdr>
            <w:top w:val="none" w:sz="0" w:space="0" w:color="auto"/>
            <w:left w:val="none" w:sz="0" w:space="0" w:color="auto"/>
            <w:bottom w:val="none" w:sz="0" w:space="0" w:color="auto"/>
            <w:right w:val="none" w:sz="0" w:space="0" w:color="auto"/>
          </w:divBdr>
        </w:div>
        <w:div w:id="1840198566">
          <w:marLeft w:val="0"/>
          <w:marRight w:val="0"/>
          <w:marTop w:val="0"/>
          <w:marBottom w:val="0"/>
          <w:divBdr>
            <w:top w:val="none" w:sz="0" w:space="0" w:color="auto"/>
            <w:left w:val="none" w:sz="0" w:space="0" w:color="auto"/>
            <w:bottom w:val="none" w:sz="0" w:space="0" w:color="auto"/>
            <w:right w:val="none" w:sz="0" w:space="0" w:color="auto"/>
          </w:divBdr>
        </w:div>
        <w:div w:id="1840198569">
          <w:marLeft w:val="0"/>
          <w:marRight w:val="0"/>
          <w:marTop w:val="0"/>
          <w:marBottom w:val="0"/>
          <w:divBdr>
            <w:top w:val="none" w:sz="0" w:space="0" w:color="auto"/>
            <w:left w:val="none" w:sz="0" w:space="0" w:color="auto"/>
            <w:bottom w:val="none" w:sz="0" w:space="0" w:color="auto"/>
            <w:right w:val="none" w:sz="0" w:space="0" w:color="auto"/>
          </w:divBdr>
        </w:div>
        <w:div w:id="1840198572">
          <w:marLeft w:val="0"/>
          <w:marRight w:val="0"/>
          <w:marTop w:val="0"/>
          <w:marBottom w:val="0"/>
          <w:divBdr>
            <w:top w:val="none" w:sz="0" w:space="0" w:color="auto"/>
            <w:left w:val="none" w:sz="0" w:space="0" w:color="auto"/>
            <w:bottom w:val="none" w:sz="0" w:space="0" w:color="auto"/>
            <w:right w:val="none" w:sz="0" w:space="0" w:color="auto"/>
          </w:divBdr>
        </w:div>
        <w:div w:id="1840198578">
          <w:marLeft w:val="0"/>
          <w:marRight w:val="0"/>
          <w:marTop w:val="0"/>
          <w:marBottom w:val="0"/>
          <w:divBdr>
            <w:top w:val="none" w:sz="0" w:space="0" w:color="auto"/>
            <w:left w:val="none" w:sz="0" w:space="0" w:color="auto"/>
            <w:bottom w:val="none" w:sz="0" w:space="0" w:color="auto"/>
            <w:right w:val="none" w:sz="0" w:space="0" w:color="auto"/>
          </w:divBdr>
        </w:div>
        <w:div w:id="1840198580">
          <w:marLeft w:val="0"/>
          <w:marRight w:val="0"/>
          <w:marTop w:val="0"/>
          <w:marBottom w:val="0"/>
          <w:divBdr>
            <w:top w:val="none" w:sz="0" w:space="0" w:color="auto"/>
            <w:left w:val="none" w:sz="0" w:space="0" w:color="auto"/>
            <w:bottom w:val="none" w:sz="0" w:space="0" w:color="auto"/>
            <w:right w:val="none" w:sz="0" w:space="0" w:color="auto"/>
          </w:divBdr>
        </w:div>
        <w:div w:id="1840198581">
          <w:marLeft w:val="0"/>
          <w:marRight w:val="0"/>
          <w:marTop w:val="0"/>
          <w:marBottom w:val="0"/>
          <w:divBdr>
            <w:top w:val="none" w:sz="0" w:space="0" w:color="auto"/>
            <w:left w:val="none" w:sz="0" w:space="0" w:color="auto"/>
            <w:bottom w:val="none" w:sz="0" w:space="0" w:color="auto"/>
            <w:right w:val="none" w:sz="0" w:space="0" w:color="auto"/>
          </w:divBdr>
        </w:div>
        <w:div w:id="1840198583">
          <w:marLeft w:val="0"/>
          <w:marRight w:val="0"/>
          <w:marTop w:val="0"/>
          <w:marBottom w:val="0"/>
          <w:divBdr>
            <w:top w:val="none" w:sz="0" w:space="0" w:color="auto"/>
            <w:left w:val="none" w:sz="0" w:space="0" w:color="auto"/>
            <w:bottom w:val="none" w:sz="0" w:space="0" w:color="auto"/>
            <w:right w:val="none" w:sz="0" w:space="0" w:color="auto"/>
          </w:divBdr>
        </w:div>
        <w:div w:id="1840198586">
          <w:marLeft w:val="0"/>
          <w:marRight w:val="0"/>
          <w:marTop w:val="0"/>
          <w:marBottom w:val="0"/>
          <w:divBdr>
            <w:top w:val="none" w:sz="0" w:space="0" w:color="auto"/>
            <w:left w:val="none" w:sz="0" w:space="0" w:color="auto"/>
            <w:bottom w:val="none" w:sz="0" w:space="0" w:color="auto"/>
            <w:right w:val="none" w:sz="0" w:space="0" w:color="auto"/>
          </w:divBdr>
        </w:div>
        <w:div w:id="1840198588">
          <w:marLeft w:val="0"/>
          <w:marRight w:val="0"/>
          <w:marTop w:val="0"/>
          <w:marBottom w:val="0"/>
          <w:divBdr>
            <w:top w:val="none" w:sz="0" w:space="0" w:color="auto"/>
            <w:left w:val="none" w:sz="0" w:space="0" w:color="auto"/>
            <w:bottom w:val="none" w:sz="0" w:space="0" w:color="auto"/>
            <w:right w:val="none" w:sz="0" w:space="0" w:color="auto"/>
          </w:divBdr>
        </w:div>
        <w:div w:id="1840198593">
          <w:marLeft w:val="0"/>
          <w:marRight w:val="0"/>
          <w:marTop w:val="0"/>
          <w:marBottom w:val="0"/>
          <w:divBdr>
            <w:top w:val="none" w:sz="0" w:space="0" w:color="auto"/>
            <w:left w:val="none" w:sz="0" w:space="0" w:color="auto"/>
            <w:bottom w:val="none" w:sz="0" w:space="0" w:color="auto"/>
            <w:right w:val="none" w:sz="0" w:space="0" w:color="auto"/>
          </w:divBdr>
        </w:div>
        <w:div w:id="1840198597">
          <w:marLeft w:val="0"/>
          <w:marRight w:val="0"/>
          <w:marTop w:val="0"/>
          <w:marBottom w:val="0"/>
          <w:divBdr>
            <w:top w:val="none" w:sz="0" w:space="0" w:color="auto"/>
            <w:left w:val="none" w:sz="0" w:space="0" w:color="auto"/>
            <w:bottom w:val="none" w:sz="0" w:space="0" w:color="auto"/>
            <w:right w:val="none" w:sz="0" w:space="0" w:color="auto"/>
          </w:divBdr>
        </w:div>
        <w:div w:id="1840198598">
          <w:marLeft w:val="0"/>
          <w:marRight w:val="0"/>
          <w:marTop w:val="0"/>
          <w:marBottom w:val="0"/>
          <w:divBdr>
            <w:top w:val="none" w:sz="0" w:space="0" w:color="auto"/>
            <w:left w:val="none" w:sz="0" w:space="0" w:color="auto"/>
            <w:bottom w:val="none" w:sz="0" w:space="0" w:color="auto"/>
            <w:right w:val="none" w:sz="0" w:space="0" w:color="auto"/>
          </w:divBdr>
        </w:div>
        <w:div w:id="1840198600">
          <w:marLeft w:val="0"/>
          <w:marRight w:val="0"/>
          <w:marTop w:val="0"/>
          <w:marBottom w:val="0"/>
          <w:divBdr>
            <w:top w:val="none" w:sz="0" w:space="0" w:color="auto"/>
            <w:left w:val="none" w:sz="0" w:space="0" w:color="auto"/>
            <w:bottom w:val="none" w:sz="0" w:space="0" w:color="auto"/>
            <w:right w:val="none" w:sz="0" w:space="0" w:color="auto"/>
          </w:divBdr>
        </w:div>
        <w:div w:id="1840198601">
          <w:marLeft w:val="0"/>
          <w:marRight w:val="0"/>
          <w:marTop w:val="0"/>
          <w:marBottom w:val="0"/>
          <w:divBdr>
            <w:top w:val="none" w:sz="0" w:space="0" w:color="auto"/>
            <w:left w:val="none" w:sz="0" w:space="0" w:color="auto"/>
            <w:bottom w:val="none" w:sz="0" w:space="0" w:color="auto"/>
            <w:right w:val="none" w:sz="0" w:space="0" w:color="auto"/>
          </w:divBdr>
        </w:div>
        <w:div w:id="1840198603">
          <w:marLeft w:val="0"/>
          <w:marRight w:val="0"/>
          <w:marTop w:val="0"/>
          <w:marBottom w:val="0"/>
          <w:divBdr>
            <w:top w:val="none" w:sz="0" w:space="0" w:color="auto"/>
            <w:left w:val="none" w:sz="0" w:space="0" w:color="auto"/>
            <w:bottom w:val="none" w:sz="0" w:space="0" w:color="auto"/>
            <w:right w:val="none" w:sz="0" w:space="0" w:color="auto"/>
          </w:divBdr>
        </w:div>
        <w:div w:id="1840198604">
          <w:marLeft w:val="0"/>
          <w:marRight w:val="0"/>
          <w:marTop w:val="0"/>
          <w:marBottom w:val="0"/>
          <w:divBdr>
            <w:top w:val="none" w:sz="0" w:space="0" w:color="auto"/>
            <w:left w:val="none" w:sz="0" w:space="0" w:color="auto"/>
            <w:bottom w:val="none" w:sz="0" w:space="0" w:color="auto"/>
            <w:right w:val="none" w:sz="0" w:space="0" w:color="auto"/>
          </w:divBdr>
        </w:div>
        <w:div w:id="1840198606">
          <w:marLeft w:val="0"/>
          <w:marRight w:val="0"/>
          <w:marTop w:val="0"/>
          <w:marBottom w:val="0"/>
          <w:divBdr>
            <w:top w:val="none" w:sz="0" w:space="0" w:color="auto"/>
            <w:left w:val="none" w:sz="0" w:space="0" w:color="auto"/>
            <w:bottom w:val="none" w:sz="0" w:space="0" w:color="auto"/>
            <w:right w:val="none" w:sz="0" w:space="0" w:color="auto"/>
          </w:divBdr>
        </w:div>
        <w:div w:id="1840198608">
          <w:marLeft w:val="0"/>
          <w:marRight w:val="0"/>
          <w:marTop w:val="0"/>
          <w:marBottom w:val="0"/>
          <w:divBdr>
            <w:top w:val="none" w:sz="0" w:space="0" w:color="auto"/>
            <w:left w:val="none" w:sz="0" w:space="0" w:color="auto"/>
            <w:bottom w:val="none" w:sz="0" w:space="0" w:color="auto"/>
            <w:right w:val="none" w:sz="0" w:space="0" w:color="auto"/>
          </w:divBdr>
        </w:div>
        <w:div w:id="1840198613">
          <w:marLeft w:val="0"/>
          <w:marRight w:val="0"/>
          <w:marTop w:val="0"/>
          <w:marBottom w:val="0"/>
          <w:divBdr>
            <w:top w:val="none" w:sz="0" w:space="0" w:color="auto"/>
            <w:left w:val="none" w:sz="0" w:space="0" w:color="auto"/>
            <w:bottom w:val="none" w:sz="0" w:space="0" w:color="auto"/>
            <w:right w:val="none" w:sz="0" w:space="0" w:color="auto"/>
          </w:divBdr>
        </w:div>
        <w:div w:id="1840198614">
          <w:marLeft w:val="0"/>
          <w:marRight w:val="0"/>
          <w:marTop w:val="0"/>
          <w:marBottom w:val="0"/>
          <w:divBdr>
            <w:top w:val="none" w:sz="0" w:space="0" w:color="auto"/>
            <w:left w:val="none" w:sz="0" w:space="0" w:color="auto"/>
            <w:bottom w:val="none" w:sz="0" w:space="0" w:color="auto"/>
            <w:right w:val="none" w:sz="0" w:space="0" w:color="auto"/>
          </w:divBdr>
        </w:div>
        <w:div w:id="1840198615">
          <w:marLeft w:val="0"/>
          <w:marRight w:val="0"/>
          <w:marTop w:val="0"/>
          <w:marBottom w:val="0"/>
          <w:divBdr>
            <w:top w:val="none" w:sz="0" w:space="0" w:color="auto"/>
            <w:left w:val="none" w:sz="0" w:space="0" w:color="auto"/>
            <w:bottom w:val="none" w:sz="0" w:space="0" w:color="auto"/>
            <w:right w:val="none" w:sz="0" w:space="0" w:color="auto"/>
          </w:divBdr>
        </w:div>
        <w:div w:id="1840198622">
          <w:marLeft w:val="0"/>
          <w:marRight w:val="0"/>
          <w:marTop w:val="0"/>
          <w:marBottom w:val="0"/>
          <w:divBdr>
            <w:top w:val="none" w:sz="0" w:space="0" w:color="auto"/>
            <w:left w:val="none" w:sz="0" w:space="0" w:color="auto"/>
            <w:bottom w:val="none" w:sz="0" w:space="0" w:color="auto"/>
            <w:right w:val="none" w:sz="0" w:space="0" w:color="auto"/>
          </w:divBdr>
        </w:div>
        <w:div w:id="1840198631">
          <w:marLeft w:val="0"/>
          <w:marRight w:val="0"/>
          <w:marTop w:val="0"/>
          <w:marBottom w:val="0"/>
          <w:divBdr>
            <w:top w:val="none" w:sz="0" w:space="0" w:color="auto"/>
            <w:left w:val="none" w:sz="0" w:space="0" w:color="auto"/>
            <w:bottom w:val="none" w:sz="0" w:space="0" w:color="auto"/>
            <w:right w:val="none" w:sz="0" w:space="0" w:color="auto"/>
          </w:divBdr>
        </w:div>
        <w:div w:id="1840198632">
          <w:marLeft w:val="0"/>
          <w:marRight w:val="0"/>
          <w:marTop w:val="0"/>
          <w:marBottom w:val="0"/>
          <w:divBdr>
            <w:top w:val="none" w:sz="0" w:space="0" w:color="auto"/>
            <w:left w:val="none" w:sz="0" w:space="0" w:color="auto"/>
            <w:bottom w:val="none" w:sz="0" w:space="0" w:color="auto"/>
            <w:right w:val="none" w:sz="0" w:space="0" w:color="auto"/>
          </w:divBdr>
        </w:div>
        <w:div w:id="1840198634">
          <w:marLeft w:val="0"/>
          <w:marRight w:val="0"/>
          <w:marTop w:val="0"/>
          <w:marBottom w:val="0"/>
          <w:divBdr>
            <w:top w:val="none" w:sz="0" w:space="0" w:color="auto"/>
            <w:left w:val="none" w:sz="0" w:space="0" w:color="auto"/>
            <w:bottom w:val="none" w:sz="0" w:space="0" w:color="auto"/>
            <w:right w:val="none" w:sz="0" w:space="0" w:color="auto"/>
          </w:divBdr>
        </w:div>
        <w:div w:id="1840198636">
          <w:marLeft w:val="0"/>
          <w:marRight w:val="0"/>
          <w:marTop w:val="0"/>
          <w:marBottom w:val="0"/>
          <w:divBdr>
            <w:top w:val="none" w:sz="0" w:space="0" w:color="auto"/>
            <w:left w:val="none" w:sz="0" w:space="0" w:color="auto"/>
            <w:bottom w:val="none" w:sz="0" w:space="0" w:color="auto"/>
            <w:right w:val="none" w:sz="0" w:space="0" w:color="auto"/>
          </w:divBdr>
        </w:div>
        <w:div w:id="1840198637">
          <w:marLeft w:val="0"/>
          <w:marRight w:val="0"/>
          <w:marTop w:val="0"/>
          <w:marBottom w:val="0"/>
          <w:divBdr>
            <w:top w:val="none" w:sz="0" w:space="0" w:color="auto"/>
            <w:left w:val="none" w:sz="0" w:space="0" w:color="auto"/>
            <w:bottom w:val="none" w:sz="0" w:space="0" w:color="auto"/>
            <w:right w:val="none" w:sz="0" w:space="0" w:color="auto"/>
          </w:divBdr>
        </w:div>
        <w:div w:id="1840198638">
          <w:marLeft w:val="0"/>
          <w:marRight w:val="0"/>
          <w:marTop w:val="0"/>
          <w:marBottom w:val="0"/>
          <w:divBdr>
            <w:top w:val="none" w:sz="0" w:space="0" w:color="auto"/>
            <w:left w:val="none" w:sz="0" w:space="0" w:color="auto"/>
            <w:bottom w:val="none" w:sz="0" w:space="0" w:color="auto"/>
            <w:right w:val="none" w:sz="0" w:space="0" w:color="auto"/>
          </w:divBdr>
        </w:div>
        <w:div w:id="1840198640">
          <w:marLeft w:val="0"/>
          <w:marRight w:val="0"/>
          <w:marTop w:val="0"/>
          <w:marBottom w:val="0"/>
          <w:divBdr>
            <w:top w:val="none" w:sz="0" w:space="0" w:color="auto"/>
            <w:left w:val="none" w:sz="0" w:space="0" w:color="auto"/>
            <w:bottom w:val="none" w:sz="0" w:space="0" w:color="auto"/>
            <w:right w:val="none" w:sz="0" w:space="0" w:color="auto"/>
          </w:divBdr>
        </w:div>
        <w:div w:id="1840198644">
          <w:marLeft w:val="0"/>
          <w:marRight w:val="0"/>
          <w:marTop w:val="0"/>
          <w:marBottom w:val="0"/>
          <w:divBdr>
            <w:top w:val="none" w:sz="0" w:space="0" w:color="auto"/>
            <w:left w:val="none" w:sz="0" w:space="0" w:color="auto"/>
            <w:bottom w:val="none" w:sz="0" w:space="0" w:color="auto"/>
            <w:right w:val="none" w:sz="0" w:space="0" w:color="auto"/>
          </w:divBdr>
        </w:div>
        <w:div w:id="1840198646">
          <w:marLeft w:val="0"/>
          <w:marRight w:val="0"/>
          <w:marTop w:val="0"/>
          <w:marBottom w:val="0"/>
          <w:divBdr>
            <w:top w:val="none" w:sz="0" w:space="0" w:color="auto"/>
            <w:left w:val="none" w:sz="0" w:space="0" w:color="auto"/>
            <w:bottom w:val="none" w:sz="0" w:space="0" w:color="auto"/>
            <w:right w:val="none" w:sz="0" w:space="0" w:color="auto"/>
          </w:divBdr>
        </w:div>
        <w:div w:id="1840198648">
          <w:marLeft w:val="0"/>
          <w:marRight w:val="0"/>
          <w:marTop w:val="0"/>
          <w:marBottom w:val="0"/>
          <w:divBdr>
            <w:top w:val="none" w:sz="0" w:space="0" w:color="auto"/>
            <w:left w:val="none" w:sz="0" w:space="0" w:color="auto"/>
            <w:bottom w:val="none" w:sz="0" w:space="0" w:color="auto"/>
            <w:right w:val="none" w:sz="0" w:space="0" w:color="auto"/>
          </w:divBdr>
        </w:div>
        <w:div w:id="1840198649">
          <w:marLeft w:val="0"/>
          <w:marRight w:val="0"/>
          <w:marTop w:val="0"/>
          <w:marBottom w:val="0"/>
          <w:divBdr>
            <w:top w:val="none" w:sz="0" w:space="0" w:color="auto"/>
            <w:left w:val="none" w:sz="0" w:space="0" w:color="auto"/>
            <w:bottom w:val="none" w:sz="0" w:space="0" w:color="auto"/>
            <w:right w:val="none" w:sz="0" w:space="0" w:color="auto"/>
          </w:divBdr>
        </w:div>
        <w:div w:id="1840198654">
          <w:marLeft w:val="0"/>
          <w:marRight w:val="0"/>
          <w:marTop w:val="0"/>
          <w:marBottom w:val="0"/>
          <w:divBdr>
            <w:top w:val="none" w:sz="0" w:space="0" w:color="auto"/>
            <w:left w:val="none" w:sz="0" w:space="0" w:color="auto"/>
            <w:bottom w:val="none" w:sz="0" w:space="0" w:color="auto"/>
            <w:right w:val="none" w:sz="0" w:space="0" w:color="auto"/>
          </w:divBdr>
        </w:div>
        <w:div w:id="1840198655">
          <w:marLeft w:val="0"/>
          <w:marRight w:val="0"/>
          <w:marTop w:val="0"/>
          <w:marBottom w:val="0"/>
          <w:divBdr>
            <w:top w:val="none" w:sz="0" w:space="0" w:color="auto"/>
            <w:left w:val="none" w:sz="0" w:space="0" w:color="auto"/>
            <w:bottom w:val="none" w:sz="0" w:space="0" w:color="auto"/>
            <w:right w:val="none" w:sz="0" w:space="0" w:color="auto"/>
          </w:divBdr>
        </w:div>
        <w:div w:id="1840198658">
          <w:marLeft w:val="0"/>
          <w:marRight w:val="0"/>
          <w:marTop w:val="0"/>
          <w:marBottom w:val="0"/>
          <w:divBdr>
            <w:top w:val="none" w:sz="0" w:space="0" w:color="auto"/>
            <w:left w:val="none" w:sz="0" w:space="0" w:color="auto"/>
            <w:bottom w:val="none" w:sz="0" w:space="0" w:color="auto"/>
            <w:right w:val="none" w:sz="0" w:space="0" w:color="auto"/>
          </w:divBdr>
        </w:div>
        <w:div w:id="1840198660">
          <w:marLeft w:val="0"/>
          <w:marRight w:val="0"/>
          <w:marTop w:val="0"/>
          <w:marBottom w:val="0"/>
          <w:divBdr>
            <w:top w:val="none" w:sz="0" w:space="0" w:color="auto"/>
            <w:left w:val="none" w:sz="0" w:space="0" w:color="auto"/>
            <w:bottom w:val="none" w:sz="0" w:space="0" w:color="auto"/>
            <w:right w:val="none" w:sz="0" w:space="0" w:color="auto"/>
          </w:divBdr>
        </w:div>
        <w:div w:id="1840198665">
          <w:marLeft w:val="0"/>
          <w:marRight w:val="0"/>
          <w:marTop w:val="0"/>
          <w:marBottom w:val="0"/>
          <w:divBdr>
            <w:top w:val="none" w:sz="0" w:space="0" w:color="auto"/>
            <w:left w:val="none" w:sz="0" w:space="0" w:color="auto"/>
            <w:bottom w:val="none" w:sz="0" w:space="0" w:color="auto"/>
            <w:right w:val="none" w:sz="0" w:space="0" w:color="auto"/>
          </w:divBdr>
        </w:div>
        <w:div w:id="1840198667">
          <w:marLeft w:val="0"/>
          <w:marRight w:val="0"/>
          <w:marTop w:val="0"/>
          <w:marBottom w:val="0"/>
          <w:divBdr>
            <w:top w:val="none" w:sz="0" w:space="0" w:color="auto"/>
            <w:left w:val="none" w:sz="0" w:space="0" w:color="auto"/>
            <w:bottom w:val="none" w:sz="0" w:space="0" w:color="auto"/>
            <w:right w:val="none" w:sz="0" w:space="0" w:color="auto"/>
          </w:divBdr>
        </w:div>
        <w:div w:id="1840198670">
          <w:marLeft w:val="0"/>
          <w:marRight w:val="0"/>
          <w:marTop w:val="0"/>
          <w:marBottom w:val="0"/>
          <w:divBdr>
            <w:top w:val="none" w:sz="0" w:space="0" w:color="auto"/>
            <w:left w:val="none" w:sz="0" w:space="0" w:color="auto"/>
            <w:bottom w:val="none" w:sz="0" w:space="0" w:color="auto"/>
            <w:right w:val="none" w:sz="0" w:space="0" w:color="auto"/>
          </w:divBdr>
        </w:div>
        <w:div w:id="1840198671">
          <w:marLeft w:val="0"/>
          <w:marRight w:val="0"/>
          <w:marTop w:val="0"/>
          <w:marBottom w:val="0"/>
          <w:divBdr>
            <w:top w:val="none" w:sz="0" w:space="0" w:color="auto"/>
            <w:left w:val="none" w:sz="0" w:space="0" w:color="auto"/>
            <w:bottom w:val="none" w:sz="0" w:space="0" w:color="auto"/>
            <w:right w:val="none" w:sz="0" w:space="0" w:color="auto"/>
          </w:divBdr>
        </w:div>
        <w:div w:id="1840198674">
          <w:marLeft w:val="0"/>
          <w:marRight w:val="0"/>
          <w:marTop w:val="0"/>
          <w:marBottom w:val="0"/>
          <w:divBdr>
            <w:top w:val="none" w:sz="0" w:space="0" w:color="auto"/>
            <w:left w:val="none" w:sz="0" w:space="0" w:color="auto"/>
            <w:bottom w:val="none" w:sz="0" w:space="0" w:color="auto"/>
            <w:right w:val="none" w:sz="0" w:space="0" w:color="auto"/>
          </w:divBdr>
        </w:div>
        <w:div w:id="1840198677">
          <w:marLeft w:val="0"/>
          <w:marRight w:val="0"/>
          <w:marTop w:val="0"/>
          <w:marBottom w:val="0"/>
          <w:divBdr>
            <w:top w:val="none" w:sz="0" w:space="0" w:color="auto"/>
            <w:left w:val="none" w:sz="0" w:space="0" w:color="auto"/>
            <w:bottom w:val="none" w:sz="0" w:space="0" w:color="auto"/>
            <w:right w:val="none" w:sz="0" w:space="0" w:color="auto"/>
          </w:divBdr>
        </w:div>
        <w:div w:id="1840198678">
          <w:marLeft w:val="0"/>
          <w:marRight w:val="0"/>
          <w:marTop w:val="0"/>
          <w:marBottom w:val="0"/>
          <w:divBdr>
            <w:top w:val="none" w:sz="0" w:space="0" w:color="auto"/>
            <w:left w:val="none" w:sz="0" w:space="0" w:color="auto"/>
            <w:bottom w:val="none" w:sz="0" w:space="0" w:color="auto"/>
            <w:right w:val="none" w:sz="0" w:space="0" w:color="auto"/>
          </w:divBdr>
        </w:div>
        <w:div w:id="1840198684">
          <w:marLeft w:val="0"/>
          <w:marRight w:val="0"/>
          <w:marTop w:val="0"/>
          <w:marBottom w:val="0"/>
          <w:divBdr>
            <w:top w:val="none" w:sz="0" w:space="0" w:color="auto"/>
            <w:left w:val="none" w:sz="0" w:space="0" w:color="auto"/>
            <w:bottom w:val="none" w:sz="0" w:space="0" w:color="auto"/>
            <w:right w:val="none" w:sz="0" w:space="0" w:color="auto"/>
          </w:divBdr>
        </w:div>
        <w:div w:id="1840198697">
          <w:marLeft w:val="0"/>
          <w:marRight w:val="0"/>
          <w:marTop w:val="0"/>
          <w:marBottom w:val="0"/>
          <w:divBdr>
            <w:top w:val="none" w:sz="0" w:space="0" w:color="auto"/>
            <w:left w:val="none" w:sz="0" w:space="0" w:color="auto"/>
            <w:bottom w:val="none" w:sz="0" w:space="0" w:color="auto"/>
            <w:right w:val="none" w:sz="0" w:space="0" w:color="auto"/>
          </w:divBdr>
        </w:div>
        <w:div w:id="1840198698">
          <w:marLeft w:val="0"/>
          <w:marRight w:val="0"/>
          <w:marTop w:val="0"/>
          <w:marBottom w:val="0"/>
          <w:divBdr>
            <w:top w:val="none" w:sz="0" w:space="0" w:color="auto"/>
            <w:left w:val="none" w:sz="0" w:space="0" w:color="auto"/>
            <w:bottom w:val="none" w:sz="0" w:space="0" w:color="auto"/>
            <w:right w:val="none" w:sz="0" w:space="0" w:color="auto"/>
          </w:divBdr>
        </w:div>
        <w:div w:id="1840198699">
          <w:marLeft w:val="0"/>
          <w:marRight w:val="0"/>
          <w:marTop w:val="0"/>
          <w:marBottom w:val="0"/>
          <w:divBdr>
            <w:top w:val="none" w:sz="0" w:space="0" w:color="auto"/>
            <w:left w:val="none" w:sz="0" w:space="0" w:color="auto"/>
            <w:bottom w:val="none" w:sz="0" w:space="0" w:color="auto"/>
            <w:right w:val="none" w:sz="0" w:space="0" w:color="auto"/>
          </w:divBdr>
        </w:div>
        <w:div w:id="1840198700">
          <w:marLeft w:val="0"/>
          <w:marRight w:val="0"/>
          <w:marTop w:val="0"/>
          <w:marBottom w:val="0"/>
          <w:divBdr>
            <w:top w:val="none" w:sz="0" w:space="0" w:color="auto"/>
            <w:left w:val="none" w:sz="0" w:space="0" w:color="auto"/>
            <w:bottom w:val="none" w:sz="0" w:space="0" w:color="auto"/>
            <w:right w:val="none" w:sz="0" w:space="0" w:color="auto"/>
          </w:divBdr>
        </w:div>
        <w:div w:id="1840198704">
          <w:marLeft w:val="0"/>
          <w:marRight w:val="0"/>
          <w:marTop w:val="0"/>
          <w:marBottom w:val="0"/>
          <w:divBdr>
            <w:top w:val="none" w:sz="0" w:space="0" w:color="auto"/>
            <w:left w:val="none" w:sz="0" w:space="0" w:color="auto"/>
            <w:bottom w:val="none" w:sz="0" w:space="0" w:color="auto"/>
            <w:right w:val="none" w:sz="0" w:space="0" w:color="auto"/>
          </w:divBdr>
        </w:div>
        <w:div w:id="1840198706">
          <w:marLeft w:val="0"/>
          <w:marRight w:val="0"/>
          <w:marTop w:val="0"/>
          <w:marBottom w:val="0"/>
          <w:divBdr>
            <w:top w:val="none" w:sz="0" w:space="0" w:color="auto"/>
            <w:left w:val="none" w:sz="0" w:space="0" w:color="auto"/>
            <w:bottom w:val="none" w:sz="0" w:space="0" w:color="auto"/>
            <w:right w:val="none" w:sz="0" w:space="0" w:color="auto"/>
          </w:divBdr>
        </w:div>
        <w:div w:id="1840198708">
          <w:marLeft w:val="0"/>
          <w:marRight w:val="0"/>
          <w:marTop w:val="0"/>
          <w:marBottom w:val="0"/>
          <w:divBdr>
            <w:top w:val="none" w:sz="0" w:space="0" w:color="auto"/>
            <w:left w:val="none" w:sz="0" w:space="0" w:color="auto"/>
            <w:bottom w:val="none" w:sz="0" w:space="0" w:color="auto"/>
            <w:right w:val="none" w:sz="0" w:space="0" w:color="auto"/>
          </w:divBdr>
        </w:div>
        <w:div w:id="1840198709">
          <w:marLeft w:val="0"/>
          <w:marRight w:val="0"/>
          <w:marTop w:val="0"/>
          <w:marBottom w:val="0"/>
          <w:divBdr>
            <w:top w:val="none" w:sz="0" w:space="0" w:color="auto"/>
            <w:left w:val="none" w:sz="0" w:space="0" w:color="auto"/>
            <w:bottom w:val="none" w:sz="0" w:space="0" w:color="auto"/>
            <w:right w:val="none" w:sz="0" w:space="0" w:color="auto"/>
          </w:divBdr>
        </w:div>
        <w:div w:id="1840198711">
          <w:marLeft w:val="0"/>
          <w:marRight w:val="0"/>
          <w:marTop w:val="0"/>
          <w:marBottom w:val="0"/>
          <w:divBdr>
            <w:top w:val="none" w:sz="0" w:space="0" w:color="auto"/>
            <w:left w:val="none" w:sz="0" w:space="0" w:color="auto"/>
            <w:bottom w:val="none" w:sz="0" w:space="0" w:color="auto"/>
            <w:right w:val="none" w:sz="0" w:space="0" w:color="auto"/>
          </w:divBdr>
        </w:div>
        <w:div w:id="1840198714">
          <w:marLeft w:val="0"/>
          <w:marRight w:val="0"/>
          <w:marTop w:val="0"/>
          <w:marBottom w:val="0"/>
          <w:divBdr>
            <w:top w:val="none" w:sz="0" w:space="0" w:color="auto"/>
            <w:left w:val="none" w:sz="0" w:space="0" w:color="auto"/>
            <w:bottom w:val="none" w:sz="0" w:space="0" w:color="auto"/>
            <w:right w:val="none" w:sz="0" w:space="0" w:color="auto"/>
          </w:divBdr>
        </w:div>
        <w:div w:id="1840198715">
          <w:marLeft w:val="0"/>
          <w:marRight w:val="0"/>
          <w:marTop w:val="0"/>
          <w:marBottom w:val="0"/>
          <w:divBdr>
            <w:top w:val="none" w:sz="0" w:space="0" w:color="auto"/>
            <w:left w:val="none" w:sz="0" w:space="0" w:color="auto"/>
            <w:bottom w:val="none" w:sz="0" w:space="0" w:color="auto"/>
            <w:right w:val="none" w:sz="0" w:space="0" w:color="auto"/>
          </w:divBdr>
        </w:div>
        <w:div w:id="1840198717">
          <w:marLeft w:val="0"/>
          <w:marRight w:val="0"/>
          <w:marTop w:val="0"/>
          <w:marBottom w:val="0"/>
          <w:divBdr>
            <w:top w:val="none" w:sz="0" w:space="0" w:color="auto"/>
            <w:left w:val="none" w:sz="0" w:space="0" w:color="auto"/>
            <w:bottom w:val="none" w:sz="0" w:space="0" w:color="auto"/>
            <w:right w:val="none" w:sz="0" w:space="0" w:color="auto"/>
          </w:divBdr>
        </w:div>
        <w:div w:id="1840198719">
          <w:marLeft w:val="0"/>
          <w:marRight w:val="0"/>
          <w:marTop w:val="0"/>
          <w:marBottom w:val="0"/>
          <w:divBdr>
            <w:top w:val="none" w:sz="0" w:space="0" w:color="auto"/>
            <w:left w:val="none" w:sz="0" w:space="0" w:color="auto"/>
            <w:bottom w:val="none" w:sz="0" w:space="0" w:color="auto"/>
            <w:right w:val="none" w:sz="0" w:space="0" w:color="auto"/>
          </w:divBdr>
        </w:div>
        <w:div w:id="1840198722">
          <w:marLeft w:val="0"/>
          <w:marRight w:val="0"/>
          <w:marTop w:val="0"/>
          <w:marBottom w:val="0"/>
          <w:divBdr>
            <w:top w:val="none" w:sz="0" w:space="0" w:color="auto"/>
            <w:left w:val="none" w:sz="0" w:space="0" w:color="auto"/>
            <w:bottom w:val="none" w:sz="0" w:space="0" w:color="auto"/>
            <w:right w:val="none" w:sz="0" w:space="0" w:color="auto"/>
          </w:divBdr>
        </w:div>
        <w:div w:id="1840198730">
          <w:marLeft w:val="0"/>
          <w:marRight w:val="0"/>
          <w:marTop w:val="0"/>
          <w:marBottom w:val="0"/>
          <w:divBdr>
            <w:top w:val="none" w:sz="0" w:space="0" w:color="auto"/>
            <w:left w:val="none" w:sz="0" w:space="0" w:color="auto"/>
            <w:bottom w:val="none" w:sz="0" w:space="0" w:color="auto"/>
            <w:right w:val="none" w:sz="0" w:space="0" w:color="auto"/>
          </w:divBdr>
        </w:div>
        <w:div w:id="1840198742">
          <w:marLeft w:val="0"/>
          <w:marRight w:val="0"/>
          <w:marTop w:val="0"/>
          <w:marBottom w:val="0"/>
          <w:divBdr>
            <w:top w:val="none" w:sz="0" w:space="0" w:color="auto"/>
            <w:left w:val="none" w:sz="0" w:space="0" w:color="auto"/>
            <w:bottom w:val="none" w:sz="0" w:space="0" w:color="auto"/>
            <w:right w:val="none" w:sz="0" w:space="0" w:color="auto"/>
          </w:divBdr>
        </w:div>
        <w:div w:id="1840198743">
          <w:marLeft w:val="0"/>
          <w:marRight w:val="0"/>
          <w:marTop w:val="0"/>
          <w:marBottom w:val="0"/>
          <w:divBdr>
            <w:top w:val="none" w:sz="0" w:space="0" w:color="auto"/>
            <w:left w:val="none" w:sz="0" w:space="0" w:color="auto"/>
            <w:bottom w:val="none" w:sz="0" w:space="0" w:color="auto"/>
            <w:right w:val="none" w:sz="0" w:space="0" w:color="auto"/>
          </w:divBdr>
        </w:div>
        <w:div w:id="1840198749">
          <w:marLeft w:val="0"/>
          <w:marRight w:val="0"/>
          <w:marTop w:val="0"/>
          <w:marBottom w:val="0"/>
          <w:divBdr>
            <w:top w:val="none" w:sz="0" w:space="0" w:color="auto"/>
            <w:left w:val="none" w:sz="0" w:space="0" w:color="auto"/>
            <w:bottom w:val="none" w:sz="0" w:space="0" w:color="auto"/>
            <w:right w:val="none" w:sz="0" w:space="0" w:color="auto"/>
          </w:divBdr>
        </w:div>
        <w:div w:id="1840198751">
          <w:marLeft w:val="0"/>
          <w:marRight w:val="0"/>
          <w:marTop w:val="0"/>
          <w:marBottom w:val="0"/>
          <w:divBdr>
            <w:top w:val="none" w:sz="0" w:space="0" w:color="auto"/>
            <w:left w:val="none" w:sz="0" w:space="0" w:color="auto"/>
            <w:bottom w:val="none" w:sz="0" w:space="0" w:color="auto"/>
            <w:right w:val="none" w:sz="0" w:space="0" w:color="auto"/>
          </w:divBdr>
        </w:div>
        <w:div w:id="1840198752">
          <w:marLeft w:val="0"/>
          <w:marRight w:val="0"/>
          <w:marTop w:val="0"/>
          <w:marBottom w:val="0"/>
          <w:divBdr>
            <w:top w:val="none" w:sz="0" w:space="0" w:color="auto"/>
            <w:left w:val="none" w:sz="0" w:space="0" w:color="auto"/>
            <w:bottom w:val="none" w:sz="0" w:space="0" w:color="auto"/>
            <w:right w:val="none" w:sz="0" w:space="0" w:color="auto"/>
          </w:divBdr>
        </w:div>
        <w:div w:id="1840198753">
          <w:marLeft w:val="0"/>
          <w:marRight w:val="0"/>
          <w:marTop w:val="0"/>
          <w:marBottom w:val="0"/>
          <w:divBdr>
            <w:top w:val="none" w:sz="0" w:space="0" w:color="auto"/>
            <w:left w:val="none" w:sz="0" w:space="0" w:color="auto"/>
            <w:bottom w:val="none" w:sz="0" w:space="0" w:color="auto"/>
            <w:right w:val="none" w:sz="0" w:space="0" w:color="auto"/>
          </w:divBdr>
        </w:div>
        <w:div w:id="1840198757">
          <w:marLeft w:val="0"/>
          <w:marRight w:val="0"/>
          <w:marTop w:val="0"/>
          <w:marBottom w:val="0"/>
          <w:divBdr>
            <w:top w:val="none" w:sz="0" w:space="0" w:color="auto"/>
            <w:left w:val="none" w:sz="0" w:space="0" w:color="auto"/>
            <w:bottom w:val="none" w:sz="0" w:space="0" w:color="auto"/>
            <w:right w:val="none" w:sz="0" w:space="0" w:color="auto"/>
          </w:divBdr>
        </w:div>
        <w:div w:id="1840198760">
          <w:marLeft w:val="0"/>
          <w:marRight w:val="0"/>
          <w:marTop w:val="0"/>
          <w:marBottom w:val="0"/>
          <w:divBdr>
            <w:top w:val="none" w:sz="0" w:space="0" w:color="auto"/>
            <w:left w:val="none" w:sz="0" w:space="0" w:color="auto"/>
            <w:bottom w:val="none" w:sz="0" w:space="0" w:color="auto"/>
            <w:right w:val="none" w:sz="0" w:space="0" w:color="auto"/>
          </w:divBdr>
        </w:div>
        <w:div w:id="1840198761">
          <w:marLeft w:val="0"/>
          <w:marRight w:val="0"/>
          <w:marTop w:val="0"/>
          <w:marBottom w:val="0"/>
          <w:divBdr>
            <w:top w:val="none" w:sz="0" w:space="0" w:color="auto"/>
            <w:left w:val="none" w:sz="0" w:space="0" w:color="auto"/>
            <w:bottom w:val="none" w:sz="0" w:space="0" w:color="auto"/>
            <w:right w:val="none" w:sz="0" w:space="0" w:color="auto"/>
          </w:divBdr>
        </w:div>
        <w:div w:id="1840198763">
          <w:marLeft w:val="0"/>
          <w:marRight w:val="0"/>
          <w:marTop w:val="0"/>
          <w:marBottom w:val="0"/>
          <w:divBdr>
            <w:top w:val="none" w:sz="0" w:space="0" w:color="auto"/>
            <w:left w:val="none" w:sz="0" w:space="0" w:color="auto"/>
            <w:bottom w:val="none" w:sz="0" w:space="0" w:color="auto"/>
            <w:right w:val="none" w:sz="0" w:space="0" w:color="auto"/>
          </w:divBdr>
        </w:div>
        <w:div w:id="1840198766">
          <w:marLeft w:val="0"/>
          <w:marRight w:val="0"/>
          <w:marTop w:val="0"/>
          <w:marBottom w:val="0"/>
          <w:divBdr>
            <w:top w:val="none" w:sz="0" w:space="0" w:color="auto"/>
            <w:left w:val="none" w:sz="0" w:space="0" w:color="auto"/>
            <w:bottom w:val="none" w:sz="0" w:space="0" w:color="auto"/>
            <w:right w:val="none" w:sz="0" w:space="0" w:color="auto"/>
          </w:divBdr>
        </w:div>
        <w:div w:id="1840198768">
          <w:marLeft w:val="0"/>
          <w:marRight w:val="0"/>
          <w:marTop w:val="0"/>
          <w:marBottom w:val="0"/>
          <w:divBdr>
            <w:top w:val="none" w:sz="0" w:space="0" w:color="auto"/>
            <w:left w:val="none" w:sz="0" w:space="0" w:color="auto"/>
            <w:bottom w:val="none" w:sz="0" w:space="0" w:color="auto"/>
            <w:right w:val="none" w:sz="0" w:space="0" w:color="auto"/>
          </w:divBdr>
        </w:div>
      </w:divsChild>
    </w:div>
    <w:div w:id="1840198346">
      <w:marLeft w:val="0"/>
      <w:marRight w:val="0"/>
      <w:marTop w:val="0"/>
      <w:marBottom w:val="0"/>
      <w:divBdr>
        <w:top w:val="none" w:sz="0" w:space="0" w:color="auto"/>
        <w:left w:val="none" w:sz="0" w:space="0" w:color="auto"/>
        <w:bottom w:val="none" w:sz="0" w:space="0" w:color="auto"/>
        <w:right w:val="none" w:sz="0" w:space="0" w:color="auto"/>
      </w:divBdr>
      <w:divsChild>
        <w:div w:id="1840198304">
          <w:marLeft w:val="0"/>
          <w:marRight w:val="0"/>
          <w:marTop w:val="0"/>
          <w:marBottom w:val="0"/>
          <w:divBdr>
            <w:top w:val="none" w:sz="0" w:space="0" w:color="auto"/>
            <w:left w:val="none" w:sz="0" w:space="0" w:color="auto"/>
            <w:bottom w:val="none" w:sz="0" w:space="0" w:color="auto"/>
            <w:right w:val="none" w:sz="0" w:space="0" w:color="auto"/>
          </w:divBdr>
        </w:div>
        <w:div w:id="1840198322">
          <w:marLeft w:val="0"/>
          <w:marRight w:val="0"/>
          <w:marTop w:val="0"/>
          <w:marBottom w:val="0"/>
          <w:divBdr>
            <w:top w:val="none" w:sz="0" w:space="0" w:color="auto"/>
            <w:left w:val="none" w:sz="0" w:space="0" w:color="auto"/>
            <w:bottom w:val="none" w:sz="0" w:space="0" w:color="auto"/>
            <w:right w:val="none" w:sz="0" w:space="0" w:color="auto"/>
          </w:divBdr>
        </w:div>
        <w:div w:id="1840198339">
          <w:marLeft w:val="0"/>
          <w:marRight w:val="0"/>
          <w:marTop w:val="0"/>
          <w:marBottom w:val="0"/>
          <w:divBdr>
            <w:top w:val="none" w:sz="0" w:space="0" w:color="auto"/>
            <w:left w:val="none" w:sz="0" w:space="0" w:color="auto"/>
            <w:bottom w:val="none" w:sz="0" w:space="0" w:color="auto"/>
            <w:right w:val="none" w:sz="0" w:space="0" w:color="auto"/>
          </w:divBdr>
        </w:div>
        <w:div w:id="1840198368">
          <w:marLeft w:val="0"/>
          <w:marRight w:val="0"/>
          <w:marTop w:val="0"/>
          <w:marBottom w:val="0"/>
          <w:divBdr>
            <w:top w:val="none" w:sz="0" w:space="0" w:color="auto"/>
            <w:left w:val="none" w:sz="0" w:space="0" w:color="auto"/>
            <w:bottom w:val="none" w:sz="0" w:space="0" w:color="auto"/>
            <w:right w:val="none" w:sz="0" w:space="0" w:color="auto"/>
          </w:divBdr>
        </w:div>
        <w:div w:id="1840198397">
          <w:marLeft w:val="0"/>
          <w:marRight w:val="0"/>
          <w:marTop w:val="0"/>
          <w:marBottom w:val="0"/>
          <w:divBdr>
            <w:top w:val="none" w:sz="0" w:space="0" w:color="auto"/>
            <w:left w:val="none" w:sz="0" w:space="0" w:color="auto"/>
            <w:bottom w:val="none" w:sz="0" w:space="0" w:color="auto"/>
            <w:right w:val="none" w:sz="0" w:space="0" w:color="auto"/>
          </w:divBdr>
        </w:div>
        <w:div w:id="1840198410">
          <w:marLeft w:val="0"/>
          <w:marRight w:val="0"/>
          <w:marTop w:val="0"/>
          <w:marBottom w:val="0"/>
          <w:divBdr>
            <w:top w:val="none" w:sz="0" w:space="0" w:color="auto"/>
            <w:left w:val="none" w:sz="0" w:space="0" w:color="auto"/>
            <w:bottom w:val="none" w:sz="0" w:space="0" w:color="auto"/>
            <w:right w:val="none" w:sz="0" w:space="0" w:color="auto"/>
          </w:divBdr>
        </w:div>
        <w:div w:id="1840198438">
          <w:marLeft w:val="0"/>
          <w:marRight w:val="0"/>
          <w:marTop w:val="0"/>
          <w:marBottom w:val="0"/>
          <w:divBdr>
            <w:top w:val="none" w:sz="0" w:space="0" w:color="auto"/>
            <w:left w:val="none" w:sz="0" w:space="0" w:color="auto"/>
            <w:bottom w:val="none" w:sz="0" w:space="0" w:color="auto"/>
            <w:right w:val="none" w:sz="0" w:space="0" w:color="auto"/>
          </w:divBdr>
        </w:div>
        <w:div w:id="1840198439">
          <w:marLeft w:val="0"/>
          <w:marRight w:val="0"/>
          <w:marTop w:val="0"/>
          <w:marBottom w:val="0"/>
          <w:divBdr>
            <w:top w:val="none" w:sz="0" w:space="0" w:color="auto"/>
            <w:left w:val="none" w:sz="0" w:space="0" w:color="auto"/>
            <w:bottom w:val="none" w:sz="0" w:space="0" w:color="auto"/>
            <w:right w:val="none" w:sz="0" w:space="0" w:color="auto"/>
          </w:divBdr>
        </w:div>
        <w:div w:id="1840198443">
          <w:marLeft w:val="0"/>
          <w:marRight w:val="0"/>
          <w:marTop w:val="0"/>
          <w:marBottom w:val="0"/>
          <w:divBdr>
            <w:top w:val="none" w:sz="0" w:space="0" w:color="auto"/>
            <w:left w:val="none" w:sz="0" w:space="0" w:color="auto"/>
            <w:bottom w:val="none" w:sz="0" w:space="0" w:color="auto"/>
            <w:right w:val="none" w:sz="0" w:space="0" w:color="auto"/>
          </w:divBdr>
        </w:div>
        <w:div w:id="1840198464">
          <w:marLeft w:val="0"/>
          <w:marRight w:val="0"/>
          <w:marTop w:val="0"/>
          <w:marBottom w:val="0"/>
          <w:divBdr>
            <w:top w:val="none" w:sz="0" w:space="0" w:color="auto"/>
            <w:left w:val="none" w:sz="0" w:space="0" w:color="auto"/>
            <w:bottom w:val="none" w:sz="0" w:space="0" w:color="auto"/>
            <w:right w:val="none" w:sz="0" w:space="0" w:color="auto"/>
          </w:divBdr>
        </w:div>
        <w:div w:id="1840198482">
          <w:marLeft w:val="0"/>
          <w:marRight w:val="0"/>
          <w:marTop w:val="0"/>
          <w:marBottom w:val="0"/>
          <w:divBdr>
            <w:top w:val="none" w:sz="0" w:space="0" w:color="auto"/>
            <w:left w:val="none" w:sz="0" w:space="0" w:color="auto"/>
            <w:bottom w:val="none" w:sz="0" w:space="0" w:color="auto"/>
            <w:right w:val="none" w:sz="0" w:space="0" w:color="auto"/>
          </w:divBdr>
        </w:div>
        <w:div w:id="1840198501">
          <w:marLeft w:val="0"/>
          <w:marRight w:val="0"/>
          <w:marTop w:val="0"/>
          <w:marBottom w:val="0"/>
          <w:divBdr>
            <w:top w:val="none" w:sz="0" w:space="0" w:color="auto"/>
            <w:left w:val="none" w:sz="0" w:space="0" w:color="auto"/>
            <w:bottom w:val="none" w:sz="0" w:space="0" w:color="auto"/>
            <w:right w:val="none" w:sz="0" w:space="0" w:color="auto"/>
          </w:divBdr>
        </w:div>
        <w:div w:id="1840198528">
          <w:marLeft w:val="0"/>
          <w:marRight w:val="0"/>
          <w:marTop w:val="0"/>
          <w:marBottom w:val="0"/>
          <w:divBdr>
            <w:top w:val="none" w:sz="0" w:space="0" w:color="auto"/>
            <w:left w:val="none" w:sz="0" w:space="0" w:color="auto"/>
            <w:bottom w:val="none" w:sz="0" w:space="0" w:color="auto"/>
            <w:right w:val="none" w:sz="0" w:space="0" w:color="auto"/>
          </w:divBdr>
        </w:div>
        <w:div w:id="1840198540">
          <w:marLeft w:val="0"/>
          <w:marRight w:val="0"/>
          <w:marTop w:val="0"/>
          <w:marBottom w:val="0"/>
          <w:divBdr>
            <w:top w:val="none" w:sz="0" w:space="0" w:color="auto"/>
            <w:left w:val="none" w:sz="0" w:space="0" w:color="auto"/>
            <w:bottom w:val="none" w:sz="0" w:space="0" w:color="auto"/>
            <w:right w:val="none" w:sz="0" w:space="0" w:color="auto"/>
          </w:divBdr>
        </w:div>
        <w:div w:id="1840198552">
          <w:marLeft w:val="0"/>
          <w:marRight w:val="0"/>
          <w:marTop w:val="0"/>
          <w:marBottom w:val="0"/>
          <w:divBdr>
            <w:top w:val="none" w:sz="0" w:space="0" w:color="auto"/>
            <w:left w:val="none" w:sz="0" w:space="0" w:color="auto"/>
            <w:bottom w:val="none" w:sz="0" w:space="0" w:color="auto"/>
            <w:right w:val="none" w:sz="0" w:space="0" w:color="auto"/>
          </w:divBdr>
        </w:div>
        <w:div w:id="1840198575">
          <w:marLeft w:val="0"/>
          <w:marRight w:val="0"/>
          <w:marTop w:val="0"/>
          <w:marBottom w:val="0"/>
          <w:divBdr>
            <w:top w:val="none" w:sz="0" w:space="0" w:color="auto"/>
            <w:left w:val="none" w:sz="0" w:space="0" w:color="auto"/>
            <w:bottom w:val="none" w:sz="0" w:space="0" w:color="auto"/>
            <w:right w:val="none" w:sz="0" w:space="0" w:color="auto"/>
          </w:divBdr>
        </w:div>
        <w:div w:id="1840198591">
          <w:marLeft w:val="0"/>
          <w:marRight w:val="0"/>
          <w:marTop w:val="0"/>
          <w:marBottom w:val="0"/>
          <w:divBdr>
            <w:top w:val="none" w:sz="0" w:space="0" w:color="auto"/>
            <w:left w:val="none" w:sz="0" w:space="0" w:color="auto"/>
            <w:bottom w:val="none" w:sz="0" w:space="0" w:color="auto"/>
            <w:right w:val="none" w:sz="0" w:space="0" w:color="auto"/>
          </w:divBdr>
        </w:div>
        <w:div w:id="1840198599">
          <w:marLeft w:val="0"/>
          <w:marRight w:val="0"/>
          <w:marTop w:val="0"/>
          <w:marBottom w:val="0"/>
          <w:divBdr>
            <w:top w:val="none" w:sz="0" w:space="0" w:color="auto"/>
            <w:left w:val="none" w:sz="0" w:space="0" w:color="auto"/>
            <w:bottom w:val="none" w:sz="0" w:space="0" w:color="auto"/>
            <w:right w:val="none" w:sz="0" w:space="0" w:color="auto"/>
          </w:divBdr>
        </w:div>
        <w:div w:id="1840198623">
          <w:marLeft w:val="0"/>
          <w:marRight w:val="0"/>
          <w:marTop w:val="0"/>
          <w:marBottom w:val="0"/>
          <w:divBdr>
            <w:top w:val="none" w:sz="0" w:space="0" w:color="auto"/>
            <w:left w:val="none" w:sz="0" w:space="0" w:color="auto"/>
            <w:bottom w:val="none" w:sz="0" w:space="0" w:color="auto"/>
            <w:right w:val="none" w:sz="0" w:space="0" w:color="auto"/>
          </w:divBdr>
        </w:div>
        <w:div w:id="1840198652">
          <w:marLeft w:val="0"/>
          <w:marRight w:val="0"/>
          <w:marTop w:val="0"/>
          <w:marBottom w:val="0"/>
          <w:divBdr>
            <w:top w:val="none" w:sz="0" w:space="0" w:color="auto"/>
            <w:left w:val="none" w:sz="0" w:space="0" w:color="auto"/>
            <w:bottom w:val="none" w:sz="0" w:space="0" w:color="auto"/>
            <w:right w:val="none" w:sz="0" w:space="0" w:color="auto"/>
          </w:divBdr>
        </w:div>
        <w:div w:id="1840198705">
          <w:marLeft w:val="0"/>
          <w:marRight w:val="0"/>
          <w:marTop w:val="0"/>
          <w:marBottom w:val="0"/>
          <w:divBdr>
            <w:top w:val="none" w:sz="0" w:space="0" w:color="auto"/>
            <w:left w:val="none" w:sz="0" w:space="0" w:color="auto"/>
            <w:bottom w:val="none" w:sz="0" w:space="0" w:color="auto"/>
            <w:right w:val="none" w:sz="0" w:space="0" w:color="auto"/>
          </w:divBdr>
        </w:div>
        <w:div w:id="1840198732">
          <w:marLeft w:val="0"/>
          <w:marRight w:val="0"/>
          <w:marTop w:val="0"/>
          <w:marBottom w:val="0"/>
          <w:divBdr>
            <w:top w:val="none" w:sz="0" w:space="0" w:color="auto"/>
            <w:left w:val="none" w:sz="0" w:space="0" w:color="auto"/>
            <w:bottom w:val="none" w:sz="0" w:space="0" w:color="auto"/>
            <w:right w:val="none" w:sz="0" w:space="0" w:color="auto"/>
          </w:divBdr>
        </w:div>
        <w:div w:id="1840198745">
          <w:marLeft w:val="0"/>
          <w:marRight w:val="0"/>
          <w:marTop w:val="0"/>
          <w:marBottom w:val="0"/>
          <w:divBdr>
            <w:top w:val="none" w:sz="0" w:space="0" w:color="auto"/>
            <w:left w:val="none" w:sz="0" w:space="0" w:color="auto"/>
            <w:bottom w:val="none" w:sz="0" w:space="0" w:color="auto"/>
            <w:right w:val="none" w:sz="0" w:space="0" w:color="auto"/>
          </w:divBdr>
        </w:div>
      </w:divsChild>
    </w:div>
    <w:div w:id="1840198371">
      <w:marLeft w:val="0"/>
      <w:marRight w:val="0"/>
      <w:marTop w:val="0"/>
      <w:marBottom w:val="0"/>
      <w:divBdr>
        <w:top w:val="none" w:sz="0" w:space="0" w:color="auto"/>
        <w:left w:val="none" w:sz="0" w:space="0" w:color="auto"/>
        <w:bottom w:val="none" w:sz="0" w:space="0" w:color="auto"/>
        <w:right w:val="none" w:sz="0" w:space="0" w:color="auto"/>
      </w:divBdr>
      <w:divsChild>
        <w:div w:id="1840198310">
          <w:marLeft w:val="0"/>
          <w:marRight w:val="0"/>
          <w:marTop w:val="0"/>
          <w:marBottom w:val="0"/>
          <w:divBdr>
            <w:top w:val="none" w:sz="0" w:space="0" w:color="auto"/>
            <w:left w:val="none" w:sz="0" w:space="0" w:color="auto"/>
            <w:bottom w:val="none" w:sz="0" w:space="0" w:color="auto"/>
            <w:right w:val="none" w:sz="0" w:space="0" w:color="auto"/>
          </w:divBdr>
        </w:div>
        <w:div w:id="1840198311">
          <w:marLeft w:val="0"/>
          <w:marRight w:val="0"/>
          <w:marTop w:val="0"/>
          <w:marBottom w:val="0"/>
          <w:divBdr>
            <w:top w:val="none" w:sz="0" w:space="0" w:color="auto"/>
            <w:left w:val="none" w:sz="0" w:space="0" w:color="auto"/>
            <w:bottom w:val="none" w:sz="0" w:space="0" w:color="auto"/>
            <w:right w:val="none" w:sz="0" w:space="0" w:color="auto"/>
          </w:divBdr>
        </w:div>
        <w:div w:id="1840198313">
          <w:marLeft w:val="0"/>
          <w:marRight w:val="0"/>
          <w:marTop w:val="0"/>
          <w:marBottom w:val="0"/>
          <w:divBdr>
            <w:top w:val="none" w:sz="0" w:space="0" w:color="auto"/>
            <w:left w:val="none" w:sz="0" w:space="0" w:color="auto"/>
            <w:bottom w:val="none" w:sz="0" w:space="0" w:color="auto"/>
            <w:right w:val="none" w:sz="0" w:space="0" w:color="auto"/>
          </w:divBdr>
        </w:div>
        <w:div w:id="1840198320">
          <w:marLeft w:val="0"/>
          <w:marRight w:val="0"/>
          <w:marTop w:val="0"/>
          <w:marBottom w:val="0"/>
          <w:divBdr>
            <w:top w:val="none" w:sz="0" w:space="0" w:color="auto"/>
            <w:left w:val="none" w:sz="0" w:space="0" w:color="auto"/>
            <w:bottom w:val="none" w:sz="0" w:space="0" w:color="auto"/>
            <w:right w:val="none" w:sz="0" w:space="0" w:color="auto"/>
          </w:divBdr>
        </w:div>
        <w:div w:id="1840198343">
          <w:marLeft w:val="0"/>
          <w:marRight w:val="0"/>
          <w:marTop w:val="0"/>
          <w:marBottom w:val="0"/>
          <w:divBdr>
            <w:top w:val="none" w:sz="0" w:space="0" w:color="auto"/>
            <w:left w:val="none" w:sz="0" w:space="0" w:color="auto"/>
            <w:bottom w:val="none" w:sz="0" w:space="0" w:color="auto"/>
            <w:right w:val="none" w:sz="0" w:space="0" w:color="auto"/>
          </w:divBdr>
        </w:div>
        <w:div w:id="1840198348">
          <w:marLeft w:val="0"/>
          <w:marRight w:val="0"/>
          <w:marTop w:val="0"/>
          <w:marBottom w:val="0"/>
          <w:divBdr>
            <w:top w:val="none" w:sz="0" w:space="0" w:color="auto"/>
            <w:left w:val="none" w:sz="0" w:space="0" w:color="auto"/>
            <w:bottom w:val="none" w:sz="0" w:space="0" w:color="auto"/>
            <w:right w:val="none" w:sz="0" w:space="0" w:color="auto"/>
          </w:divBdr>
        </w:div>
        <w:div w:id="1840198354">
          <w:marLeft w:val="0"/>
          <w:marRight w:val="0"/>
          <w:marTop w:val="0"/>
          <w:marBottom w:val="0"/>
          <w:divBdr>
            <w:top w:val="none" w:sz="0" w:space="0" w:color="auto"/>
            <w:left w:val="none" w:sz="0" w:space="0" w:color="auto"/>
            <w:bottom w:val="none" w:sz="0" w:space="0" w:color="auto"/>
            <w:right w:val="none" w:sz="0" w:space="0" w:color="auto"/>
          </w:divBdr>
        </w:div>
        <w:div w:id="1840198377">
          <w:marLeft w:val="0"/>
          <w:marRight w:val="0"/>
          <w:marTop w:val="0"/>
          <w:marBottom w:val="0"/>
          <w:divBdr>
            <w:top w:val="none" w:sz="0" w:space="0" w:color="auto"/>
            <w:left w:val="none" w:sz="0" w:space="0" w:color="auto"/>
            <w:bottom w:val="none" w:sz="0" w:space="0" w:color="auto"/>
            <w:right w:val="none" w:sz="0" w:space="0" w:color="auto"/>
          </w:divBdr>
        </w:div>
        <w:div w:id="1840198389">
          <w:marLeft w:val="0"/>
          <w:marRight w:val="0"/>
          <w:marTop w:val="0"/>
          <w:marBottom w:val="0"/>
          <w:divBdr>
            <w:top w:val="none" w:sz="0" w:space="0" w:color="auto"/>
            <w:left w:val="none" w:sz="0" w:space="0" w:color="auto"/>
            <w:bottom w:val="none" w:sz="0" w:space="0" w:color="auto"/>
            <w:right w:val="none" w:sz="0" w:space="0" w:color="auto"/>
          </w:divBdr>
        </w:div>
        <w:div w:id="1840198398">
          <w:marLeft w:val="0"/>
          <w:marRight w:val="0"/>
          <w:marTop w:val="0"/>
          <w:marBottom w:val="0"/>
          <w:divBdr>
            <w:top w:val="none" w:sz="0" w:space="0" w:color="auto"/>
            <w:left w:val="none" w:sz="0" w:space="0" w:color="auto"/>
            <w:bottom w:val="none" w:sz="0" w:space="0" w:color="auto"/>
            <w:right w:val="none" w:sz="0" w:space="0" w:color="auto"/>
          </w:divBdr>
        </w:div>
        <w:div w:id="1840198425">
          <w:marLeft w:val="0"/>
          <w:marRight w:val="0"/>
          <w:marTop w:val="0"/>
          <w:marBottom w:val="0"/>
          <w:divBdr>
            <w:top w:val="none" w:sz="0" w:space="0" w:color="auto"/>
            <w:left w:val="none" w:sz="0" w:space="0" w:color="auto"/>
            <w:bottom w:val="none" w:sz="0" w:space="0" w:color="auto"/>
            <w:right w:val="none" w:sz="0" w:space="0" w:color="auto"/>
          </w:divBdr>
        </w:div>
        <w:div w:id="1840198449">
          <w:marLeft w:val="0"/>
          <w:marRight w:val="0"/>
          <w:marTop w:val="0"/>
          <w:marBottom w:val="0"/>
          <w:divBdr>
            <w:top w:val="none" w:sz="0" w:space="0" w:color="auto"/>
            <w:left w:val="none" w:sz="0" w:space="0" w:color="auto"/>
            <w:bottom w:val="none" w:sz="0" w:space="0" w:color="auto"/>
            <w:right w:val="none" w:sz="0" w:space="0" w:color="auto"/>
          </w:divBdr>
        </w:div>
        <w:div w:id="1840198453">
          <w:marLeft w:val="0"/>
          <w:marRight w:val="0"/>
          <w:marTop w:val="0"/>
          <w:marBottom w:val="0"/>
          <w:divBdr>
            <w:top w:val="none" w:sz="0" w:space="0" w:color="auto"/>
            <w:left w:val="none" w:sz="0" w:space="0" w:color="auto"/>
            <w:bottom w:val="none" w:sz="0" w:space="0" w:color="auto"/>
            <w:right w:val="none" w:sz="0" w:space="0" w:color="auto"/>
          </w:divBdr>
        </w:div>
        <w:div w:id="1840198493">
          <w:marLeft w:val="0"/>
          <w:marRight w:val="0"/>
          <w:marTop w:val="0"/>
          <w:marBottom w:val="0"/>
          <w:divBdr>
            <w:top w:val="none" w:sz="0" w:space="0" w:color="auto"/>
            <w:left w:val="none" w:sz="0" w:space="0" w:color="auto"/>
            <w:bottom w:val="none" w:sz="0" w:space="0" w:color="auto"/>
            <w:right w:val="none" w:sz="0" w:space="0" w:color="auto"/>
          </w:divBdr>
        </w:div>
        <w:div w:id="1840198510">
          <w:marLeft w:val="0"/>
          <w:marRight w:val="0"/>
          <w:marTop w:val="0"/>
          <w:marBottom w:val="0"/>
          <w:divBdr>
            <w:top w:val="none" w:sz="0" w:space="0" w:color="auto"/>
            <w:left w:val="none" w:sz="0" w:space="0" w:color="auto"/>
            <w:bottom w:val="none" w:sz="0" w:space="0" w:color="auto"/>
            <w:right w:val="none" w:sz="0" w:space="0" w:color="auto"/>
          </w:divBdr>
        </w:div>
        <w:div w:id="1840198531">
          <w:marLeft w:val="0"/>
          <w:marRight w:val="0"/>
          <w:marTop w:val="0"/>
          <w:marBottom w:val="0"/>
          <w:divBdr>
            <w:top w:val="none" w:sz="0" w:space="0" w:color="auto"/>
            <w:left w:val="none" w:sz="0" w:space="0" w:color="auto"/>
            <w:bottom w:val="none" w:sz="0" w:space="0" w:color="auto"/>
            <w:right w:val="none" w:sz="0" w:space="0" w:color="auto"/>
          </w:divBdr>
        </w:div>
        <w:div w:id="1840198541">
          <w:marLeft w:val="0"/>
          <w:marRight w:val="0"/>
          <w:marTop w:val="0"/>
          <w:marBottom w:val="0"/>
          <w:divBdr>
            <w:top w:val="none" w:sz="0" w:space="0" w:color="auto"/>
            <w:left w:val="none" w:sz="0" w:space="0" w:color="auto"/>
            <w:bottom w:val="none" w:sz="0" w:space="0" w:color="auto"/>
            <w:right w:val="none" w:sz="0" w:space="0" w:color="auto"/>
          </w:divBdr>
        </w:div>
        <w:div w:id="1840198574">
          <w:marLeft w:val="0"/>
          <w:marRight w:val="0"/>
          <w:marTop w:val="0"/>
          <w:marBottom w:val="0"/>
          <w:divBdr>
            <w:top w:val="none" w:sz="0" w:space="0" w:color="auto"/>
            <w:left w:val="none" w:sz="0" w:space="0" w:color="auto"/>
            <w:bottom w:val="none" w:sz="0" w:space="0" w:color="auto"/>
            <w:right w:val="none" w:sz="0" w:space="0" w:color="auto"/>
          </w:divBdr>
        </w:div>
        <w:div w:id="1840198587">
          <w:marLeft w:val="0"/>
          <w:marRight w:val="0"/>
          <w:marTop w:val="0"/>
          <w:marBottom w:val="0"/>
          <w:divBdr>
            <w:top w:val="none" w:sz="0" w:space="0" w:color="auto"/>
            <w:left w:val="none" w:sz="0" w:space="0" w:color="auto"/>
            <w:bottom w:val="none" w:sz="0" w:space="0" w:color="auto"/>
            <w:right w:val="none" w:sz="0" w:space="0" w:color="auto"/>
          </w:divBdr>
        </w:div>
        <w:div w:id="1840198589">
          <w:marLeft w:val="0"/>
          <w:marRight w:val="0"/>
          <w:marTop w:val="0"/>
          <w:marBottom w:val="0"/>
          <w:divBdr>
            <w:top w:val="none" w:sz="0" w:space="0" w:color="auto"/>
            <w:left w:val="none" w:sz="0" w:space="0" w:color="auto"/>
            <w:bottom w:val="none" w:sz="0" w:space="0" w:color="auto"/>
            <w:right w:val="none" w:sz="0" w:space="0" w:color="auto"/>
          </w:divBdr>
        </w:div>
        <w:div w:id="1840198592">
          <w:marLeft w:val="0"/>
          <w:marRight w:val="0"/>
          <w:marTop w:val="0"/>
          <w:marBottom w:val="0"/>
          <w:divBdr>
            <w:top w:val="none" w:sz="0" w:space="0" w:color="auto"/>
            <w:left w:val="none" w:sz="0" w:space="0" w:color="auto"/>
            <w:bottom w:val="none" w:sz="0" w:space="0" w:color="auto"/>
            <w:right w:val="none" w:sz="0" w:space="0" w:color="auto"/>
          </w:divBdr>
        </w:div>
        <w:div w:id="1840198612">
          <w:marLeft w:val="0"/>
          <w:marRight w:val="0"/>
          <w:marTop w:val="0"/>
          <w:marBottom w:val="0"/>
          <w:divBdr>
            <w:top w:val="none" w:sz="0" w:space="0" w:color="auto"/>
            <w:left w:val="none" w:sz="0" w:space="0" w:color="auto"/>
            <w:bottom w:val="none" w:sz="0" w:space="0" w:color="auto"/>
            <w:right w:val="none" w:sz="0" w:space="0" w:color="auto"/>
          </w:divBdr>
        </w:div>
        <w:div w:id="1840198625">
          <w:marLeft w:val="0"/>
          <w:marRight w:val="0"/>
          <w:marTop w:val="0"/>
          <w:marBottom w:val="0"/>
          <w:divBdr>
            <w:top w:val="none" w:sz="0" w:space="0" w:color="auto"/>
            <w:left w:val="none" w:sz="0" w:space="0" w:color="auto"/>
            <w:bottom w:val="none" w:sz="0" w:space="0" w:color="auto"/>
            <w:right w:val="none" w:sz="0" w:space="0" w:color="auto"/>
          </w:divBdr>
        </w:div>
        <w:div w:id="1840198629">
          <w:marLeft w:val="0"/>
          <w:marRight w:val="0"/>
          <w:marTop w:val="0"/>
          <w:marBottom w:val="0"/>
          <w:divBdr>
            <w:top w:val="none" w:sz="0" w:space="0" w:color="auto"/>
            <w:left w:val="none" w:sz="0" w:space="0" w:color="auto"/>
            <w:bottom w:val="none" w:sz="0" w:space="0" w:color="auto"/>
            <w:right w:val="none" w:sz="0" w:space="0" w:color="auto"/>
          </w:divBdr>
        </w:div>
        <w:div w:id="1840198630">
          <w:marLeft w:val="0"/>
          <w:marRight w:val="0"/>
          <w:marTop w:val="0"/>
          <w:marBottom w:val="0"/>
          <w:divBdr>
            <w:top w:val="none" w:sz="0" w:space="0" w:color="auto"/>
            <w:left w:val="none" w:sz="0" w:space="0" w:color="auto"/>
            <w:bottom w:val="none" w:sz="0" w:space="0" w:color="auto"/>
            <w:right w:val="none" w:sz="0" w:space="0" w:color="auto"/>
          </w:divBdr>
        </w:div>
        <w:div w:id="1840198693">
          <w:marLeft w:val="0"/>
          <w:marRight w:val="0"/>
          <w:marTop w:val="0"/>
          <w:marBottom w:val="0"/>
          <w:divBdr>
            <w:top w:val="none" w:sz="0" w:space="0" w:color="auto"/>
            <w:left w:val="none" w:sz="0" w:space="0" w:color="auto"/>
            <w:bottom w:val="none" w:sz="0" w:space="0" w:color="auto"/>
            <w:right w:val="none" w:sz="0" w:space="0" w:color="auto"/>
          </w:divBdr>
        </w:div>
        <w:div w:id="1840198695">
          <w:marLeft w:val="0"/>
          <w:marRight w:val="0"/>
          <w:marTop w:val="0"/>
          <w:marBottom w:val="0"/>
          <w:divBdr>
            <w:top w:val="none" w:sz="0" w:space="0" w:color="auto"/>
            <w:left w:val="none" w:sz="0" w:space="0" w:color="auto"/>
            <w:bottom w:val="none" w:sz="0" w:space="0" w:color="auto"/>
            <w:right w:val="none" w:sz="0" w:space="0" w:color="auto"/>
          </w:divBdr>
        </w:div>
        <w:div w:id="1840198710">
          <w:marLeft w:val="0"/>
          <w:marRight w:val="0"/>
          <w:marTop w:val="0"/>
          <w:marBottom w:val="0"/>
          <w:divBdr>
            <w:top w:val="none" w:sz="0" w:space="0" w:color="auto"/>
            <w:left w:val="none" w:sz="0" w:space="0" w:color="auto"/>
            <w:bottom w:val="none" w:sz="0" w:space="0" w:color="auto"/>
            <w:right w:val="none" w:sz="0" w:space="0" w:color="auto"/>
          </w:divBdr>
        </w:div>
        <w:div w:id="1840198718">
          <w:marLeft w:val="0"/>
          <w:marRight w:val="0"/>
          <w:marTop w:val="0"/>
          <w:marBottom w:val="0"/>
          <w:divBdr>
            <w:top w:val="none" w:sz="0" w:space="0" w:color="auto"/>
            <w:left w:val="none" w:sz="0" w:space="0" w:color="auto"/>
            <w:bottom w:val="none" w:sz="0" w:space="0" w:color="auto"/>
            <w:right w:val="none" w:sz="0" w:space="0" w:color="auto"/>
          </w:divBdr>
        </w:div>
        <w:div w:id="1840198731">
          <w:marLeft w:val="0"/>
          <w:marRight w:val="0"/>
          <w:marTop w:val="0"/>
          <w:marBottom w:val="0"/>
          <w:divBdr>
            <w:top w:val="none" w:sz="0" w:space="0" w:color="auto"/>
            <w:left w:val="none" w:sz="0" w:space="0" w:color="auto"/>
            <w:bottom w:val="none" w:sz="0" w:space="0" w:color="auto"/>
            <w:right w:val="none" w:sz="0" w:space="0" w:color="auto"/>
          </w:divBdr>
        </w:div>
        <w:div w:id="1840198738">
          <w:marLeft w:val="0"/>
          <w:marRight w:val="0"/>
          <w:marTop w:val="0"/>
          <w:marBottom w:val="0"/>
          <w:divBdr>
            <w:top w:val="none" w:sz="0" w:space="0" w:color="auto"/>
            <w:left w:val="none" w:sz="0" w:space="0" w:color="auto"/>
            <w:bottom w:val="none" w:sz="0" w:space="0" w:color="auto"/>
            <w:right w:val="none" w:sz="0" w:space="0" w:color="auto"/>
          </w:divBdr>
        </w:div>
        <w:div w:id="1840198755">
          <w:marLeft w:val="0"/>
          <w:marRight w:val="0"/>
          <w:marTop w:val="0"/>
          <w:marBottom w:val="0"/>
          <w:divBdr>
            <w:top w:val="none" w:sz="0" w:space="0" w:color="auto"/>
            <w:left w:val="none" w:sz="0" w:space="0" w:color="auto"/>
            <w:bottom w:val="none" w:sz="0" w:space="0" w:color="auto"/>
            <w:right w:val="none" w:sz="0" w:space="0" w:color="auto"/>
          </w:divBdr>
        </w:div>
      </w:divsChild>
    </w:div>
    <w:div w:id="1840198396">
      <w:marLeft w:val="0"/>
      <w:marRight w:val="0"/>
      <w:marTop w:val="0"/>
      <w:marBottom w:val="0"/>
      <w:divBdr>
        <w:top w:val="none" w:sz="0" w:space="0" w:color="auto"/>
        <w:left w:val="none" w:sz="0" w:space="0" w:color="auto"/>
        <w:bottom w:val="none" w:sz="0" w:space="0" w:color="auto"/>
        <w:right w:val="none" w:sz="0" w:space="0" w:color="auto"/>
      </w:divBdr>
      <w:divsChild>
        <w:div w:id="1840198315">
          <w:marLeft w:val="0"/>
          <w:marRight w:val="0"/>
          <w:marTop w:val="0"/>
          <w:marBottom w:val="0"/>
          <w:divBdr>
            <w:top w:val="none" w:sz="0" w:space="0" w:color="auto"/>
            <w:left w:val="none" w:sz="0" w:space="0" w:color="auto"/>
            <w:bottom w:val="none" w:sz="0" w:space="0" w:color="auto"/>
            <w:right w:val="none" w:sz="0" w:space="0" w:color="auto"/>
          </w:divBdr>
        </w:div>
        <w:div w:id="1840198366">
          <w:marLeft w:val="0"/>
          <w:marRight w:val="0"/>
          <w:marTop w:val="0"/>
          <w:marBottom w:val="0"/>
          <w:divBdr>
            <w:top w:val="none" w:sz="0" w:space="0" w:color="auto"/>
            <w:left w:val="none" w:sz="0" w:space="0" w:color="auto"/>
            <w:bottom w:val="none" w:sz="0" w:space="0" w:color="auto"/>
            <w:right w:val="none" w:sz="0" w:space="0" w:color="auto"/>
          </w:divBdr>
        </w:div>
        <w:div w:id="1840198429">
          <w:marLeft w:val="0"/>
          <w:marRight w:val="0"/>
          <w:marTop w:val="0"/>
          <w:marBottom w:val="0"/>
          <w:divBdr>
            <w:top w:val="none" w:sz="0" w:space="0" w:color="auto"/>
            <w:left w:val="none" w:sz="0" w:space="0" w:color="auto"/>
            <w:bottom w:val="none" w:sz="0" w:space="0" w:color="auto"/>
            <w:right w:val="none" w:sz="0" w:space="0" w:color="auto"/>
          </w:divBdr>
        </w:div>
        <w:div w:id="1840198447">
          <w:marLeft w:val="0"/>
          <w:marRight w:val="0"/>
          <w:marTop w:val="0"/>
          <w:marBottom w:val="0"/>
          <w:divBdr>
            <w:top w:val="none" w:sz="0" w:space="0" w:color="auto"/>
            <w:left w:val="none" w:sz="0" w:space="0" w:color="auto"/>
            <w:bottom w:val="none" w:sz="0" w:space="0" w:color="auto"/>
            <w:right w:val="none" w:sz="0" w:space="0" w:color="auto"/>
          </w:divBdr>
        </w:div>
        <w:div w:id="1840198456">
          <w:marLeft w:val="0"/>
          <w:marRight w:val="0"/>
          <w:marTop w:val="0"/>
          <w:marBottom w:val="0"/>
          <w:divBdr>
            <w:top w:val="none" w:sz="0" w:space="0" w:color="auto"/>
            <w:left w:val="none" w:sz="0" w:space="0" w:color="auto"/>
            <w:bottom w:val="none" w:sz="0" w:space="0" w:color="auto"/>
            <w:right w:val="none" w:sz="0" w:space="0" w:color="auto"/>
          </w:divBdr>
        </w:div>
        <w:div w:id="1840198461">
          <w:marLeft w:val="0"/>
          <w:marRight w:val="0"/>
          <w:marTop w:val="0"/>
          <w:marBottom w:val="0"/>
          <w:divBdr>
            <w:top w:val="none" w:sz="0" w:space="0" w:color="auto"/>
            <w:left w:val="none" w:sz="0" w:space="0" w:color="auto"/>
            <w:bottom w:val="none" w:sz="0" w:space="0" w:color="auto"/>
            <w:right w:val="none" w:sz="0" w:space="0" w:color="auto"/>
          </w:divBdr>
        </w:div>
        <w:div w:id="1840198465">
          <w:marLeft w:val="0"/>
          <w:marRight w:val="0"/>
          <w:marTop w:val="0"/>
          <w:marBottom w:val="0"/>
          <w:divBdr>
            <w:top w:val="none" w:sz="0" w:space="0" w:color="auto"/>
            <w:left w:val="none" w:sz="0" w:space="0" w:color="auto"/>
            <w:bottom w:val="none" w:sz="0" w:space="0" w:color="auto"/>
            <w:right w:val="none" w:sz="0" w:space="0" w:color="auto"/>
          </w:divBdr>
        </w:div>
        <w:div w:id="1840198479">
          <w:marLeft w:val="0"/>
          <w:marRight w:val="0"/>
          <w:marTop w:val="0"/>
          <w:marBottom w:val="0"/>
          <w:divBdr>
            <w:top w:val="none" w:sz="0" w:space="0" w:color="auto"/>
            <w:left w:val="none" w:sz="0" w:space="0" w:color="auto"/>
            <w:bottom w:val="none" w:sz="0" w:space="0" w:color="auto"/>
            <w:right w:val="none" w:sz="0" w:space="0" w:color="auto"/>
          </w:divBdr>
        </w:div>
        <w:div w:id="1840198492">
          <w:marLeft w:val="0"/>
          <w:marRight w:val="0"/>
          <w:marTop w:val="0"/>
          <w:marBottom w:val="0"/>
          <w:divBdr>
            <w:top w:val="none" w:sz="0" w:space="0" w:color="auto"/>
            <w:left w:val="none" w:sz="0" w:space="0" w:color="auto"/>
            <w:bottom w:val="none" w:sz="0" w:space="0" w:color="auto"/>
            <w:right w:val="none" w:sz="0" w:space="0" w:color="auto"/>
          </w:divBdr>
        </w:div>
        <w:div w:id="1840198508">
          <w:marLeft w:val="0"/>
          <w:marRight w:val="0"/>
          <w:marTop w:val="0"/>
          <w:marBottom w:val="0"/>
          <w:divBdr>
            <w:top w:val="none" w:sz="0" w:space="0" w:color="auto"/>
            <w:left w:val="none" w:sz="0" w:space="0" w:color="auto"/>
            <w:bottom w:val="none" w:sz="0" w:space="0" w:color="auto"/>
            <w:right w:val="none" w:sz="0" w:space="0" w:color="auto"/>
          </w:divBdr>
        </w:div>
        <w:div w:id="1840198521">
          <w:marLeft w:val="0"/>
          <w:marRight w:val="0"/>
          <w:marTop w:val="0"/>
          <w:marBottom w:val="0"/>
          <w:divBdr>
            <w:top w:val="none" w:sz="0" w:space="0" w:color="auto"/>
            <w:left w:val="none" w:sz="0" w:space="0" w:color="auto"/>
            <w:bottom w:val="none" w:sz="0" w:space="0" w:color="auto"/>
            <w:right w:val="none" w:sz="0" w:space="0" w:color="auto"/>
          </w:divBdr>
        </w:div>
        <w:div w:id="1840198551">
          <w:marLeft w:val="0"/>
          <w:marRight w:val="0"/>
          <w:marTop w:val="0"/>
          <w:marBottom w:val="0"/>
          <w:divBdr>
            <w:top w:val="none" w:sz="0" w:space="0" w:color="auto"/>
            <w:left w:val="none" w:sz="0" w:space="0" w:color="auto"/>
            <w:bottom w:val="none" w:sz="0" w:space="0" w:color="auto"/>
            <w:right w:val="none" w:sz="0" w:space="0" w:color="auto"/>
          </w:divBdr>
        </w:div>
        <w:div w:id="1840198564">
          <w:marLeft w:val="0"/>
          <w:marRight w:val="0"/>
          <w:marTop w:val="0"/>
          <w:marBottom w:val="0"/>
          <w:divBdr>
            <w:top w:val="none" w:sz="0" w:space="0" w:color="auto"/>
            <w:left w:val="none" w:sz="0" w:space="0" w:color="auto"/>
            <w:bottom w:val="none" w:sz="0" w:space="0" w:color="auto"/>
            <w:right w:val="none" w:sz="0" w:space="0" w:color="auto"/>
          </w:divBdr>
        </w:div>
        <w:div w:id="1840198627">
          <w:marLeft w:val="0"/>
          <w:marRight w:val="0"/>
          <w:marTop w:val="0"/>
          <w:marBottom w:val="0"/>
          <w:divBdr>
            <w:top w:val="none" w:sz="0" w:space="0" w:color="auto"/>
            <w:left w:val="none" w:sz="0" w:space="0" w:color="auto"/>
            <w:bottom w:val="none" w:sz="0" w:space="0" w:color="auto"/>
            <w:right w:val="none" w:sz="0" w:space="0" w:color="auto"/>
          </w:divBdr>
        </w:div>
        <w:div w:id="1840198659">
          <w:marLeft w:val="0"/>
          <w:marRight w:val="0"/>
          <w:marTop w:val="0"/>
          <w:marBottom w:val="0"/>
          <w:divBdr>
            <w:top w:val="none" w:sz="0" w:space="0" w:color="auto"/>
            <w:left w:val="none" w:sz="0" w:space="0" w:color="auto"/>
            <w:bottom w:val="none" w:sz="0" w:space="0" w:color="auto"/>
            <w:right w:val="none" w:sz="0" w:space="0" w:color="auto"/>
          </w:divBdr>
        </w:div>
        <w:div w:id="1840198679">
          <w:marLeft w:val="0"/>
          <w:marRight w:val="0"/>
          <w:marTop w:val="0"/>
          <w:marBottom w:val="0"/>
          <w:divBdr>
            <w:top w:val="none" w:sz="0" w:space="0" w:color="auto"/>
            <w:left w:val="none" w:sz="0" w:space="0" w:color="auto"/>
            <w:bottom w:val="none" w:sz="0" w:space="0" w:color="auto"/>
            <w:right w:val="none" w:sz="0" w:space="0" w:color="auto"/>
          </w:divBdr>
        </w:div>
        <w:div w:id="1840198703">
          <w:marLeft w:val="0"/>
          <w:marRight w:val="0"/>
          <w:marTop w:val="0"/>
          <w:marBottom w:val="0"/>
          <w:divBdr>
            <w:top w:val="none" w:sz="0" w:space="0" w:color="auto"/>
            <w:left w:val="none" w:sz="0" w:space="0" w:color="auto"/>
            <w:bottom w:val="none" w:sz="0" w:space="0" w:color="auto"/>
            <w:right w:val="none" w:sz="0" w:space="0" w:color="auto"/>
          </w:divBdr>
        </w:div>
        <w:div w:id="1840198724">
          <w:marLeft w:val="0"/>
          <w:marRight w:val="0"/>
          <w:marTop w:val="0"/>
          <w:marBottom w:val="0"/>
          <w:divBdr>
            <w:top w:val="none" w:sz="0" w:space="0" w:color="auto"/>
            <w:left w:val="none" w:sz="0" w:space="0" w:color="auto"/>
            <w:bottom w:val="none" w:sz="0" w:space="0" w:color="auto"/>
            <w:right w:val="none" w:sz="0" w:space="0" w:color="auto"/>
          </w:divBdr>
        </w:div>
        <w:div w:id="1840198734">
          <w:marLeft w:val="0"/>
          <w:marRight w:val="0"/>
          <w:marTop w:val="0"/>
          <w:marBottom w:val="0"/>
          <w:divBdr>
            <w:top w:val="none" w:sz="0" w:space="0" w:color="auto"/>
            <w:left w:val="none" w:sz="0" w:space="0" w:color="auto"/>
            <w:bottom w:val="none" w:sz="0" w:space="0" w:color="auto"/>
            <w:right w:val="none" w:sz="0" w:space="0" w:color="auto"/>
          </w:divBdr>
        </w:div>
        <w:div w:id="1840198747">
          <w:marLeft w:val="0"/>
          <w:marRight w:val="0"/>
          <w:marTop w:val="0"/>
          <w:marBottom w:val="0"/>
          <w:divBdr>
            <w:top w:val="none" w:sz="0" w:space="0" w:color="auto"/>
            <w:left w:val="none" w:sz="0" w:space="0" w:color="auto"/>
            <w:bottom w:val="none" w:sz="0" w:space="0" w:color="auto"/>
            <w:right w:val="none" w:sz="0" w:space="0" w:color="auto"/>
          </w:divBdr>
        </w:div>
      </w:divsChild>
    </w:div>
    <w:div w:id="1840198407">
      <w:marLeft w:val="0"/>
      <w:marRight w:val="0"/>
      <w:marTop w:val="0"/>
      <w:marBottom w:val="0"/>
      <w:divBdr>
        <w:top w:val="none" w:sz="0" w:space="0" w:color="auto"/>
        <w:left w:val="none" w:sz="0" w:space="0" w:color="auto"/>
        <w:bottom w:val="none" w:sz="0" w:space="0" w:color="auto"/>
        <w:right w:val="none" w:sz="0" w:space="0" w:color="auto"/>
      </w:divBdr>
    </w:div>
    <w:div w:id="1840198500">
      <w:marLeft w:val="0"/>
      <w:marRight w:val="0"/>
      <w:marTop w:val="0"/>
      <w:marBottom w:val="0"/>
      <w:divBdr>
        <w:top w:val="none" w:sz="0" w:space="0" w:color="auto"/>
        <w:left w:val="none" w:sz="0" w:space="0" w:color="auto"/>
        <w:bottom w:val="none" w:sz="0" w:space="0" w:color="auto"/>
        <w:right w:val="none" w:sz="0" w:space="0" w:color="auto"/>
      </w:divBdr>
    </w:div>
    <w:div w:id="1840198509">
      <w:marLeft w:val="0"/>
      <w:marRight w:val="0"/>
      <w:marTop w:val="0"/>
      <w:marBottom w:val="0"/>
      <w:divBdr>
        <w:top w:val="none" w:sz="0" w:space="0" w:color="auto"/>
        <w:left w:val="none" w:sz="0" w:space="0" w:color="auto"/>
        <w:bottom w:val="none" w:sz="0" w:space="0" w:color="auto"/>
        <w:right w:val="none" w:sz="0" w:space="0" w:color="auto"/>
      </w:divBdr>
      <w:divsChild>
        <w:div w:id="1840198452">
          <w:marLeft w:val="0"/>
          <w:marRight w:val="0"/>
          <w:marTop w:val="0"/>
          <w:marBottom w:val="0"/>
          <w:divBdr>
            <w:top w:val="none" w:sz="0" w:space="0" w:color="auto"/>
            <w:left w:val="none" w:sz="0" w:space="0" w:color="auto"/>
            <w:bottom w:val="none" w:sz="0" w:space="0" w:color="auto"/>
            <w:right w:val="none" w:sz="0" w:space="0" w:color="auto"/>
          </w:divBdr>
        </w:div>
        <w:div w:id="1840198458">
          <w:marLeft w:val="0"/>
          <w:marRight w:val="0"/>
          <w:marTop w:val="0"/>
          <w:marBottom w:val="0"/>
          <w:divBdr>
            <w:top w:val="none" w:sz="0" w:space="0" w:color="auto"/>
            <w:left w:val="none" w:sz="0" w:space="0" w:color="auto"/>
            <w:bottom w:val="none" w:sz="0" w:space="0" w:color="auto"/>
            <w:right w:val="none" w:sz="0" w:space="0" w:color="auto"/>
          </w:divBdr>
        </w:div>
        <w:div w:id="1840198463">
          <w:marLeft w:val="0"/>
          <w:marRight w:val="0"/>
          <w:marTop w:val="0"/>
          <w:marBottom w:val="0"/>
          <w:divBdr>
            <w:top w:val="none" w:sz="0" w:space="0" w:color="auto"/>
            <w:left w:val="none" w:sz="0" w:space="0" w:color="auto"/>
            <w:bottom w:val="none" w:sz="0" w:space="0" w:color="auto"/>
            <w:right w:val="none" w:sz="0" w:space="0" w:color="auto"/>
          </w:divBdr>
        </w:div>
        <w:div w:id="1840198503">
          <w:marLeft w:val="0"/>
          <w:marRight w:val="0"/>
          <w:marTop w:val="0"/>
          <w:marBottom w:val="0"/>
          <w:divBdr>
            <w:top w:val="none" w:sz="0" w:space="0" w:color="auto"/>
            <w:left w:val="none" w:sz="0" w:space="0" w:color="auto"/>
            <w:bottom w:val="none" w:sz="0" w:space="0" w:color="auto"/>
            <w:right w:val="none" w:sz="0" w:space="0" w:color="auto"/>
          </w:divBdr>
        </w:div>
        <w:div w:id="1840198535">
          <w:marLeft w:val="0"/>
          <w:marRight w:val="0"/>
          <w:marTop w:val="0"/>
          <w:marBottom w:val="0"/>
          <w:divBdr>
            <w:top w:val="none" w:sz="0" w:space="0" w:color="auto"/>
            <w:left w:val="none" w:sz="0" w:space="0" w:color="auto"/>
            <w:bottom w:val="none" w:sz="0" w:space="0" w:color="auto"/>
            <w:right w:val="none" w:sz="0" w:space="0" w:color="auto"/>
          </w:divBdr>
        </w:div>
        <w:div w:id="1840198539">
          <w:marLeft w:val="0"/>
          <w:marRight w:val="0"/>
          <w:marTop w:val="0"/>
          <w:marBottom w:val="0"/>
          <w:divBdr>
            <w:top w:val="none" w:sz="0" w:space="0" w:color="auto"/>
            <w:left w:val="none" w:sz="0" w:space="0" w:color="auto"/>
            <w:bottom w:val="none" w:sz="0" w:space="0" w:color="auto"/>
            <w:right w:val="none" w:sz="0" w:space="0" w:color="auto"/>
          </w:divBdr>
        </w:div>
        <w:div w:id="1840198549">
          <w:marLeft w:val="0"/>
          <w:marRight w:val="0"/>
          <w:marTop w:val="0"/>
          <w:marBottom w:val="0"/>
          <w:divBdr>
            <w:top w:val="none" w:sz="0" w:space="0" w:color="auto"/>
            <w:left w:val="none" w:sz="0" w:space="0" w:color="auto"/>
            <w:bottom w:val="none" w:sz="0" w:space="0" w:color="auto"/>
            <w:right w:val="none" w:sz="0" w:space="0" w:color="auto"/>
          </w:divBdr>
        </w:div>
        <w:div w:id="1840198567">
          <w:marLeft w:val="0"/>
          <w:marRight w:val="0"/>
          <w:marTop w:val="0"/>
          <w:marBottom w:val="0"/>
          <w:divBdr>
            <w:top w:val="none" w:sz="0" w:space="0" w:color="auto"/>
            <w:left w:val="none" w:sz="0" w:space="0" w:color="auto"/>
            <w:bottom w:val="none" w:sz="0" w:space="0" w:color="auto"/>
            <w:right w:val="none" w:sz="0" w:space="0" w:color="auto"/>
          </w:divBdr>
        </w:div>
        <w:div w:id="1840198582">
          <w:marLeft w:val="0"/>
          <w:marRight w:val="0"/>
          <w:marTop w:val="0"/>
          <w:marBottom w:val="0"/>
          <w:divBdr>
            <w:top w:val="none" w:sz="0" w:space="0" w:color="auto"/>
            <w:left w:val="none" w:sz="0" w:space="0" w:color="auto"/>
            <w:bottom w:val="none" w:sz="0" w:space="0" w:color="auto"/>
            <w:right w:val="none" w:sz="0" w:space="0" w:color="auto"/>
          </w:divBdr>
        </w:div>
        <w:div w:id="1840198641">
          <w:marLeft w:val="0"/>
          <w:marRight w:val="0"/>
          <w:marTop w:val="0"/>
          <w:marBottom w:val="0"/>
          <w:divBdr>
            <w:top w:val="none" w:sz="0" w:space="0" w:color="auto"/>
            <w:left w:val="none" w:sz="0" w:space="0" w:color="auto"/>
            <w:bottom w:val="none" w:sz="0" w:space="0" w:color="auto"/>
            <w:right w:val="none" w:sz="0" w:space="0" w:color="auto"/>
          </w:divBdr>
        </w:div>
        <w:div w:id="1840198669">
          <w:marLeft w:val="0"/>
          <w:marRight w:val="0"/>
          <w:marTop w:val="0"/>
          <w:marBottom w:val="0"/>
          <w:divBdr>
            <w:top w:val="none" w:sz="0" w:space="0" w:color="auto"/>
            <w:left w:val="none" w:sz="0" w:space="0" w:color="auto"/>
            <w:bottom w:val="none" w:sz="0" w:space="0" w:color="auto"/>
            <w:right w:val="none" w:sz="0" w:space="0" w:color="auto"/>
          </w:divBdr>
        </w:div>
        <w:div w:id="1840198707">
          <w:marLeft w:val="0"/>
          <w:marRight w:val="0"/>
          <w:marTop w:val="0"/>
          <w:marBottom w:val="0"/>
          <w:divBdr>
            <w:top w:val="none" w:sz="0" w:space="0" w:color="auto"/>
            <w:left w:val="none" w:sz="0" w:space="0" w:color="auto"/>
            <w:bottom w:val="none" w:sz="0" w:space="0" w:color="auto"/>
            <w:right w:val="none" w:sz="0" w:space="0" w:color="auto"/>
          </w:divBdr>
        </w:div>
        <w:div w:id="1840198727">
          <w:marLeft w:val="0"/>
          <w:marRight w:val="0"/>
          <w:marTop w:val="0"/>
          <w:marBottom w:val="0"/>
          <w:divBdr>
            <w:top w:val="none" w:sz="0" w:space="0" w:color="auto"/>
            <w:left w:val="none" w:sz="0" w:space="0" w:color="auto"/>
            <w:bottom w:val="none" w:sz="0" w:space="0" w:color="auto"/>
            <w:right w:val="none" w:sz="0" w:space="0" w:color="auto"/>
          </w:divBdr>
        </w:div>
      </w:divsChild>
    </w:div>
    <w:div w:id="1840198554">
      <w:marLeft w:val="0"/>
      <w:marRight w:val="0"/>
      <w:marTop w:val="0"/>
      <w:marBottom w:val="0"/>
      <w:divBdr>
        <w:top w:val="none" w:sz="0" w:space="0" w:color="auto"/>
        <w:left w:val="none" w:sz="0" w:space="0" w:color="auto"/>
        <w:bottom w:val="none" w:sz="0" w:space="0" w:color="auto"/>
        <w:right w:val="none" w:sz="0" w:space="0" w:color="auto"/>
      </w:divBdr>
      <w:divsChild>
        <w:div w:id="1840198487">
          <w:marLeft w:val="0"/>
          <w:marRight w:val="0"/>
          <w:marTop w:val="0"/>
          <w:marBottom w:val="0"/>
          <w:divBdr>
            <w:top w:val="none" w:sz="0" w:space="0" w:color="auto"/>
            <w:left w:val="none" w:sz="0" w:space="0" w:color="auto"/>
            <w:bottom w:val="none" w:sz="0" w:space="0" w:color="auto"/>
            <w:right w:val="none" w:sz="0" w:space="0" w:color="auto"/>
          </w:divBdr>
        </w:div>
        <w:div w:id="1840198519">
          <w:marLeft w:val="0"/>
          <w:marRight w:val="0"/>
          <w:marTop w:val="0"/>
          <w:marBottom w:val="0"/>
          <w:divBdr>
            <w:top w:val="none" w:sz="0" w:space="0" w:color="auto"/>
            <w:left w:val="none" w:sz="0" w:space="0" w:color="auto"/>
            <w:bottom w:val="none" w:sz="0" w:space="0" w:color="auto"/>
            <w:right w:val="none" w:sz="0" w:space="0" w:color="auto"/>
          </w:divBdr>
        </w:div>
        <w:div w:id="1840198571">
          <w:marLeft w:val="0"/>
          <w:marRight w:val="0"/>
          <w:marTop w:val="0"/>
          <w:marBottom w:val="0"/>
          <w:divBdr>
            <w:top w:val="none" w:sz="0" w:space="0" w:color="auto"/>
            <w:left w:val="none" w:sz="0" w:space="0" w:color="auto"/>
            <w:bottom w:val="none" w:sz="0" w:space="0" w:color="auto"/>
            <w:right w:val="none" w:sz="0" w:space="0" w:color="auto"/>
          </w:divBdr>
        </w:div>
      </w:divsChild>
    </w:div>
    <w:div w:id="1840198560">
      <w:marLeft w:val="0"/>
      <w:marRight w:val="0"/>
      <w:marTop w:val="0"/>
      <w:marBottom w:val="0"/>
      <w:divBdr>
        <w:top w:val="none" w:sz="0" w:space="0" w:color="auto"/>
        <w:left w:val="none" w:sz="0" w:space="0" w:color="auto"/>
        <w:bottom w:val="none" w:sz="0" w:space="0" w:color="auto"/>
        <w:right w:val="none" w:sz="0" w:space="0" w:color="auto"/>
      </w:divBdr>
    </w:div>
    <w:div w:id="1840198562">
      <w:marLeft w:val="0"/>
      <w:marRight w:val="0"/>
      <w:marTop w:val="0"/>
      <w:marBottom w:val="0"/>
      <w:divBdr>
        <w:top w:val="none" w:sz="0" w:space="0" w:color="auto"/>
        <w:left w:val="none" w:sz="0" w:space="0" w:color="auto"/>
        <w:bottom w:val="none" w:sz="0" w:space="0" w:color="auto"/>
        <w:right w:val="none" w:sz="0" w:space="0" w:color="auto"/>
      </w:divBdr>
      <w:divsChild>
        <w:div w:id="1840198347">
          <w:marLeft w:val="0"/>
          <w:marRight w:val="0"/>
          <w:marTop w:val="0"/>
          <w:marBottom w:val="0"/>
          <w:divBdr>
            <w:top w:val="none" w:sz="0" w:space="0" w:color="auto"/>
            <w:left w:val="none" w:sz="0" w:space="0" w:color="auto"/>
            <w:bottom w:val="none" w:sz="0" w:space="0" w:color="auto"/>
            <w:right w:val="none" w:sz="0" w:space="0" w:color="auto"/>
          </w:divBdr>
        </w:div>
        <w:div w:id="1840198387">
          <w:marLeft w:val="0"/>
          <w:marRight w:val="0"/>
          <w:marTop w:val="0"/>
          <w:marBottom w:val="0"/>
          <w:divBdr>
            <w:top w:val="none" w:sz="0" w:space="0" w:color="auto"/>
            <w:left w:val="none" w:sz="0" w:space="0" w:color="auto"/>
            <w:bottom w:val="none" w:sz="0" w:space="0" w:color="auto"/>
            <w:right w:val="none" w:sz="0" w:space="0" w:color="auto"/>
          </w:divBdr>
        </w:div>
        <w:div w:id="1840198421">
          <w:marLeft w:val="0"/>
          <w:marRight w:val="0"/>
          <w:marTop w:val="0"/>
          <w:marBottom w:val="0"/>
          <w:divBdr>
            <w:top w:val="none" w:sz="0" w:space="0" w:color="auto"/>
            <w:left w:val="none" w:sz="0" w:space="0" w:color="auto"/>
            <w:bottom w:val="none" w:sz="0" w:space="0" w:color="auto"/>
            <w:right w:val="none" w:sz="0" w:space="0" w:color="auto"/>
          </w:divBdr>
        </w:div>
        <w:div w:id="1840198422">
          <w:marLeft w:val="0"/>
          <w:marRight w:val="0"/>
          <w:marTop w:val="0"/>
          <w:marBottom w:val="0"/>
          <w:divBdr>
            <w:top w:val="none" w:sz="0" w:space="0" w:color="auto"/>
            <w:left w:val="none" w:sz="0" w:space="0" w:color="auto"/>
            <w:bottom w:val="none" w:sz="0" w:space="0" w:color="auto"/>
            <w:right w:val="none" w:sz="0" w:space="0" w:color="auto"/>
          </w:divBdr>
        </w:div>
        <w:div w:id="1840198434">
          <w:marLeft w:val="0"/>
          <w:marRight w:val="0"/>
          <w:marTop w:val="0"/>
          <w:marBottom w:val="0"/>
          <w:divBdr>
            <w:top w:val="none" w:sz="0" w:space="0" w:color="auto"/>
            <w:left w:val="none" w:sz="0" w:space="0" w:color="auto"/>
            <w:bottom w:val="none" w:sz="0" w:space="0" w:color="auto"/>
            <w:right w:val="none" w:sz="0" w:space="0" w:color="auto"/>
          </w:divBdr>
        </w:div>
        <w:div w:id="1840198442">
          <w:marLeft w:val="0"/>
          <w:marRight w:val="0"/>
          <w:marTop w:val="0"/>
          <w:marBottom w:val="0"/>
          <w:divBdr>
            <w:top w:val="none" w:sz="0" w:space="0" w:color="auto"/>
            <w:left w:val="none" w:sz="0" w:space="0" w:color="auto"/>
            <w:bottom w:val="none" w:sz="0" w:space="0" w:color="auto"/>
            <w:right w:val="none" w:sz="0" w:space="0" w:color="auto"/>
          </w:divBdr>
        </w:div>
        <w:div w:id="1840198488">
          <w:marLeft w:val="0"/>
          <w:marRight w:val="0"/>
          <w:marTop w:val="0"/>
          <w:marBottom w:val="0"/>
          <w:divBdr>
            <w:top w:val="none" w:sz="0" w:space="0" w:color="auto"/>
            <w:left w:val="none" w:sz="0" w:space="0" w:color="auto"/>
            <w:bottom w:val="none" w:sz="0" w:space="0" w:color="auto"/>
            <w:right w:val="none" w:sz="0" w:space="0" w:color="auto"/>
          </w:divBdr>
        </w:div>
        <w:div w:id="1840198497">
          <w:marLeft w:val="0"/>
          <w:marRight w:val="0"/>
          <w:marTop w:val="0"/>
          <w:marBottom w:val="0"/>
          <w:divBdr>
            <w:top w:val="none" w:sz="0" w:space="0" w:color="auto"/>
            <w:left w:val="none" w:sz="0" w:space="0" w:color="auto"/>
            <w:bottom w:val="none" w:sz="0" w:space="0" w:color="auto"/>
            <w:right w:val="none" w:sz="0" w:space="0" w:color="auto"/>
          </w:divBdr>
        </w:div>
        <w:div w:id="1840198512">
          <w:marLeft w:val="0"/>
          <w:marRight w:val="0"/>
          <w:marTop w:val="0"/>
          <w:marBottom w:val="0"/>
          <w:divBdr>
            <w:top w:val="none" w:sz="0" w:space="0" w:color="auto"/>
            <w:left w:val="none" w:sz="0" w:space="0" w:color="auto"/>
            <w:bottom w:val="none" w:sz="0" w:space="0" w:color="auto"/>
            <w:right w:val="none" w:sz="0" w:space="0" w:color="auto"/>
          </w:divBdr>
        </w:div>
        <w:div w:id="1840198515">
          <w:marLeft w:val="0"/>
          <w:marRight w:val="0"/>
          <w:marTop w:val="0"/>
          <w:marBottom w:val="0"/>
          <w:divBdr>
            <w:top w:val="none" w:sz="0" w:space="0" w:color="auto"/>
            <w:left w:val="none" w:sz="0" w:space="0" w:color="auto"/>
            <w:bottom w:val="none" w:sz="0" w:space="0" w:color="auto"/>
            <w:right w:val="none" w:sz="0" w:space="0" w:color="auto"/>
          </w:divBdr>
        </w:div>
        <w:div w:id="1840198525">
          <w:marLeft w:val="0"/>
          <w:marRight w:val="0"/>
          <w:marTop w:val="0"/>
          <w:marBottom w:val="0"/>
          <w:divBdr>
            <w:top w:val="none" w:sz="0" w:space="0" w:color="auto"/>
            <w:left w:val="none" w:sz="0" w:space="0" w:color="auto"/>
            <w:bottom w:val="none" w:sz="0" w:space="0" w:color="auto"/>
            <w:right w:val="none" w:sz="0" w:space="0" w:color="auto"/>
          </w:divBdr>
        </w:div>
        <w:div w:id="1840198527">
          <w:marLeft w:val="0"/>
          <w:marRight w:val="0"/>
          <w:marTop w:val="0"/>
          <w:marBottom w:val="0"/>
          <w:divBdr>
            <w:top w:val="none" w:sz="0" w:space="0" w:color="auto"/>
            <w:left w:val="none" w:sz="0" w:space="0" w:color="auto"/>
            <w:bottom w:val="none" w:sz="0" w:space="0" w:color="auto"/>
            <w:right w:val="none" w:sz="0" w:space="0" w:color="auto"/>
          </w:divBdr>
        </w:div>
        <w:div w:id="1840198544">
          <w:marLeft w:val="0"/>
          <w:marRight w:val="0"/>
          <w:marTop w:val="0"/>
          <w:marBottom w:val="0"/>
          <w:divBdr>
            <w:top w:val="none" w:sz="0" w:space="0" w:color="auto"/>
            <w:left w:val="none" w:sz="0" w:space="0" w:color="auto"/>
            <w:bottom w:val="none" w:sz="0" w:space="0" w:color="auto"/>
            <w:right w:val="none" w:sz="0" w:space="0" w:color="auto"/>
          </w:divBdr>
        </w:div>
        <w:div w:id="1840198547">
          <w:marLeft w:val="0"/>
          <w:marRight w:val="0"/>
          <w:marTop w:val="0"/>
          <w:marBottom w:val="0"/>
          <w:divBdr>
            <w:top w:val="none" w:sz="0" w:space="0" w:color="auto"/>
            <w:left w:val="none" w:sz="0" w:space="0" w:color="auto"/>
            <w:bottom w:val="none" w:sz="0" w:space="0" w:color="auto"/>
            <w:right w:val="none" w:sz="0" w:space="0" w:color="auto"/>
          </w:divBdr>
        </w:div>
        <w:div w:id="1840198553">
          <w:marLeft w:val="0"/>
          <w:marRight w:val="0"/>
          <w:marTop w:val="0"/>
          <w:marBottom w:val="0"/>
          <w:divBdr>
            <w:top w:val="none" w:sz="0" w:space="0" w:color="auto"/>
            <w:left w:val="none" w:sz="0" w:space="0" w:color="auto"/>
            <w:bottom w:val="none" w:sz="0" w:space="0" w:color="auto"/>
            <w:right w:val="none" w:sz="0" w:space="0" w:color="auto"/>
          </w:divBdr>
        </w:div>
        <w:div w:id="1840198563">
          <w:marLeft w:val="0"/>
          <w:marRight w:val="0"/>
          <w:marTop w:val="0"/>
          <w:marBottom w:val="0"/>
          <w:divBdr>
            <w:top w:val="none" w:sz="0" w:space="0" w:color="auto"/>
            <w:left w:val="none" w:sz="0" w:space="0" w:color="auto"/>
            <w:bottom w:val="none" w:sz="0" w:space="0" w:color="auto"/>
            <w:right w:val="none" w:sz="0" w:space="0" w:color="auto"/>
          </w:divBdr>
        </w:div>
        <w:div w:id="1840198577">
          <w:marLeft w:val="0"/>
          <w:marRight w:val="0"/>
          <w:marTop w:val="0"/>
          <w:marBottom w:val="0"/>
          <w:divBdr>
            <w:top w:val="none" w:sz="0" w:space="0" w:color="auto"/>
            <w:left w:val="none" w:sz="0" w:space="0" w:color="auto"/>
            <w:bottom w:val="none" w:sz="0" w:space="0" w:color="auto"/>
            <w:right w:val="none" w:sz="0" w:space="0" w:color="auto"/>
          </w:divBdr>
        </w:div>
        <w:div w:id="1840198628">
          <w:marLeft w:val="0"/>
          <w:marRight w:val="0"/>
          <w:marTop w:val="0"/>
          <w:marBottom w:val="0"/>
          <w:divBdr>
            <w:top w:val="none" w:sz="0" w:space="0" w:color="auto"/>
            <w:left w:val="none" w:sz="0" w:space="0" w:color="auto"/>
            <w:bottom w:val="none" w:sz="0" w:space="0" w:color="auto"/>
            <w:right w:val="none" w:sz="0" w:space="0" w:color="auto"/>
          </w:divBdr>
        </w:div>
        <w:div w:id="1840198642">
          <w:marLeft w:val="0"/>
          <w:marRight w:val="0"/>
          <w:marTop w:val="0"/>
          <w:marBottom w:val="0"/>
          <w:divBdr>
            <w:top w:val="none" w:sz="0" w:space="0" w:color="auto"/>
            <w:left w:val="none" w:sz="0" w:space="0" w:color="auto"/>
            <w:bottom w:val="none" w:sz="0" w:space="0" w:color="auto"/>
            <w:right w:val="none" w:sz="0" w:space="0" w:color="auto"/>
          </w:divBdr>
        </w:div>
        <w:div w:id="1840198643">
          <w:marLeft w:val="0"/>
          <w:marRight w:val="0"/>
          <w:marTop w:val="0"/>
          <w:marBottom w:val="0"/>
          <w:divBdr>
            <w:top w:val="none" w:sz="0" w:space="0" w:color="auto"/>
            <w:left w:val="none" w:sz="0" w:space="0" w:color="auto"/>
            <w:bottom w:val="none" w:sz="0" w:space="0" w:color="auto"/>
            <w:right w:val="none" w:sz="0" w:space="0" w:color="auto"/>
          </w:divBdr>
        </w:div>
        <w:div w:id="1840198651">
          <w:marLeft w:val="0"/>
          <w:marRight w:val="0"/>
          <w:marTop w:val="0"/>
          <w:marBottom w:val="0"/>
          <w:divBdr>
            <w:top w:val="none" w:sz="0" w:space="0" w:color="auto"/>
            <w:left w:val="none" w:sz="0" w:space="0" w:color="auto"/>
            <w:bottom w:val="none" w:sz="0" w:space="0" w:color="auto"/>
            <w:right w:val="none" w:sz="0" w:space="0" w:color="auto"/>
          </w:divBdr>
        </w:div>
        <w:div w:id="1840198685">
          <w:marLeft w:val="0"/>
          <w:marRight w:val="0"/>
          <w:marTop w:val="0"/>
          <w:marBottom w:val="0"/>
          <w:divBdr>
            <w:top w:val="none" w:sz="0" w:space="0" w:color="auto"/>
            <w:left w:val="none" w:sz="0" w:space="0" w:color="auto"/>
            <w:bottom w:val="none" w:sz="0" w:space="0" w:color="auto"/>
            <w:right w:val="none" w:sz="0" w:space="0" w:color="auto"/>
          </w:divBdr>
        </w:div>
        <w:div w:id="1840198721">
          <w:marLeft w:val="0"/>
          <w:marRight w:val="0"/>
          <w:marTop w:val="0"/>
          <w:marBottom w:val="0"/>
          <w:divBdr>
            <w:top w:val="none" w:sz="0" w:space="0" w:color="auto"/>
            <w:left w:val="none" w:sz="0" w:space="0" w:color="auto"/>
            <w:bottom w:val="none" w:sz="0" w:space="0" w:color="auto"/>
            <w:right w:val="none" w:sz="0" w:space="0" w:color="auto"/>
          </w:divBdr>
        </w:div>
        <w:div w:id="1840198765">
          <w:marLeft w:val="0"/>
          <w:marRight w:val="0"/>
          <w:marTop w:val="0"/>
          <w:marBottom w:val="0"/>
          <w:divBdr>
            <w:top w:val="none" w:sz="0" w:space="0" w:color="auto"/>
            <w:left w:val="none" w:sz="0" w:space="0" w:color="auto"/>
            <w:bottom w:val="none" w:sz="0" w:space="0" w:color="auto"/>
            <w:right w:val="none" w:sz="0" w:space="0" w:color="auto"/>
          </w:divBdr>
        </w:div>
      </w:divsChild>
    </w:div>
    <w:div w:id="1840198568">
      <w:marLeft w:val="0"/>
      <w:marRight w:val="0"/>
      <w:marTop w:val="0"/>
      <w:marBottom w:val="0"/>
      <w:divBdr>
        <w:top w:val="none" w:sz="0" w:space="0" w:color="auto"/>
        <w:left w:val="none" w:sz="0" w:space="0" w:color="auto"/>
        <w:bottom w:val="none" w:sz="0" w:space="0" w:color="auto"/>
        <w:right w:val="none" w:sz="0" w:space="0" w:color="auto"/>
      </w:divBdr>
    </w:div>
    <w:div w:id="1840198585">
      <w:marLeft w:val="0"/>
      <w:marRight w:val="0"/>
      <w:marTop w:val="0"/>
      <w:marBottom w:val="0"/>
      <w:divBdr>
        <w:top w:val="none" w:sz="0" w:space="0" w:color="auto"/>
        <w:left w:val="none" w:sz="0" w:space="0" w:color="auto"/>
        <w:bottom w:val="none" w:sz="0" w:space="0" w:color="auto"/>
        <w:right w:val="none" w:sz="0" w:space="0" w:color="auto"/>
      </w:divBdr>
    </w:div>
    <w:div w:id="1840198609">
      <w:marLeft w:val="0"/>
      <w:marRight w:val="0"/>
      <w:marTop w:val="0"/>
      <w:marBottom w:val="0"/>
      <w:divBdr>
        <w:top w:val="none" w:sz="0" w:space="0" w:color="auto"/>
        <w:left w:val="none" w:sz="0" w:space="0" w:color="auto"/>
        <w:bottom w:val="none" w:sz="0" w:space="0" w:color="auto"/>
        <w:right w:val="none" w:sz="0" w:space="0" w:color="auto"/>
      </w:divBdr>
    </w:div>
    <w:div w:id="1840198624">
      <w:marLeft w:val="240"/>
      <w:marRight w:val="240"/>
      <w:marTop w:val="240"/>
      <w:marBottom w:val="60"/>
      <w:divBdr>
        <w:top w:val="none" w:sz="0" w:space="0" w:color="auto"/>
        <w:left w:val="none" w:sz="0" w:space="0" w:color="auto"/>
        <w:bottom w:val="none" w:sz="0" w:space="0" w:color="auto"/>
        <w:right w:val="none" w:sz="0" w:space="0" w:color="auto"/>
      </w:divBdr>
      <w:divsChild>
        <w:div w:id="1840198444">
          <w:marLeft w:val="0"/>
          <w:marRight w:val="0"/>
          <w:marTop w:val="0"/>
          <w:marBottom w:val="0"/>
          <w:divBdr>
            <w:top w:val="none" w:sz="0" w:space="0" w:color="auto"/>
            <w:left w:val="none" w:sz="0" w:space="0" w:color="auto"/>
            <w:bottom w:val="single" w:sz="6" w:space="9" w:color="C8C8C8"/>
            <w:right w:val="none" w:sz="0" w:space="0" w:color="auto"/>
          </w:divBdr>
          <w:divsChild>
            <w:div w:id="1840198328">
              <w:marLeft w:val="0"/>
              <w:marRight w:val="0"/>
              <w:marTop w:val="0"/>
              <w:marBottom w:val="0"/>
              <w:divBdr>
                <w:top w:val="none" w:sz="0" w:space="0" w:color="auto"/>
                <w:left w:val="none" w:sz="0" w:space="0" w:color="auto"/>
                <w:bottom w:val="none" w:sz="0" w:space="0" w:color="auto"/>
                <w:right w:val="none" w:sz="0" w:space="0" w:color="auto"/>
              </w:divBdr>
            </w:div>
            <w:div w:id="1840198333">
              <w:marLeft w:val="0"/>
              <w:marRight w:val="0"/>
              <w:marTop w:val="0"/>
              <w:marBottom w:val="0"/>
              <w:divBdr>
                <w:top w:val="none" w:sz="0" w:space="0" w:color="auto"/>
                <w:left w:val="none" w:sz="0" w:space="0" w:color="auto"/>
                <w:bottom w:val="none" w:sz="0" w:space="0" w:color="auto"/>
                <w:right w:val="none" w:sz="0" w:space="0" w:color="auto"/>
              </w:divBdr>
            </w:div>
            <w:div w:id="1840198392">
              <w:marLeft w:val="0"/>
              <w:marRight w:val="0"/>
              <w:marTop w:val="0"/>
              <w:marBottom w:val="0"/>
              <w:divBdr>
                <w:top w:val="none" w:sz="0" w:space="0" w:color="auto"/>
                <w:left w:val="none" w:sz="0" w:space="0" w:color="auto"/>
                <w:bottom w:val="none" w:sz="0" w:space="0" w:color="auto"/>
                <w:right w:val="none" w:sz="0" w:space="0" w:color="auto"/>
              </w:divBdr>
            </w:div>
            <w:div w:id="1840198406">
              <w:marLeft w:val="0"/>
              <w:marRight w:val="0"/>
              <w:marTop w:val="0"/>
              <w:marBottom w:val="0"/>
              <w:divBdr>
                <w:top w:val="none" w:sz="0" w:space="0" w:color="auto"/>
                <w:left w:val="none" w:sz="0" w:space="0" w:color="auto"/>
                <w:bottom w:val="none" w:sz="0" w:space="0" w:color="auto"/>
                <w:right w:val="none" w:sz="0" w:space="0" w:color="auto"/>
              </w:divBdr>
            </w:div>
            <w:div w:id="1840198423">
              <w:marLeft w:val="0"/>
              <w:marRight w:val="0"/>
              <w:marTop w:val="0"/>
              <w:marBottom w:val="0"/>
              <w:divBdr>
                <w:top w:val="none" w:sz="0" w:space="0" w:color="auto"/>
                <w:left w:val="none" w:sz="0" w:space="0" w:color="auto"/>
                <w:bottom w:val="none" w:sz="0" w:space="0" w:color="auto"/>
                <w:right w:val="none" w:sz="0" w:space="0" w:color="auto"/>
              </w:divBdr>
            </w:div>
            <w:div w:id="1840198701">
              <w:marLeft w:val="0"/>
              <w:marRight w:val="0"/>
              <w:marTop w:val="0"/>
              <w:marBottom w:val="0"/>
              <w:divBdr>
                <w:top w:val="none" w:sz="0" w:space="0" w:color="auto"/>
                <w:left w:val="none" w:sz="0" w:space="0" w:color="auto"/>
                <w:bottom w:val="none" w:sz="0" w:space="0" w:color="auto"/>
                <w:right w:val="none" w:sz="0" w:space="0" w:color="auto"/>
              </w:divBdr>
            </w:div>
            <w:div w:id="1840198729">
              <w:marLeft w:val="0"/>
              <w:marRight w:val="0"/>
              <w:marTop w:val="0"/>
              <w:marBottom w:val="0"/>
              <w:divBdr>
                <w:top w:val="none" w:sz="0" w:space="0" w:color="auto"/>
                <w:left w:val="none" w:sz="0" w:space="0" w:color="auto"/>
                <w:bottom w:val="none" w:sz="0" w:space="0" w:color="auto"/>
                <w:right w:val="none" w:sz="0" w:space="0" w:color="auto"/>
              </w:divBdr>
            </w:div>
            <w:div w:id="18401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8645">
      <w:marLeft w:val="0"/>
      <w:marRight w:val="0"/>
      <w:marTop w:val="0"/>
      <w:marBottom w:val="0"/>
      <w:divBdr>
        <w:top w:val="none" w:sz="0" w:space="0" w:color="auto"/>
        <w:left w:val="none" w:sz="0" w:space="0" w:color="auto"/>
        <w:bottom w:val="none" w:sz="0" w:space="0" w:color="auto"/>
        <w:right w:val="none" w:sz="0" w:space="0" w:color="auto"/>
      </w:divBdr>
      <w:divsChild>
        <w:div w:id="1840198314">
          <w:marLeft w:val="0"/>
          <w:marRight w:val="0"/>
          <w:marTop w:val="0"/>
          <w:marBottom w:val="0"/>
          <w:divBdr>
            <w:top w:val="none" w:sz="0" w:space="0" w:color="auto"/>
            <w:left w:val="none" w:sz="0" w:space="0" w:color="auto"/>
            <w:bottom w:val="none" w:sz="0" w:space="0" w:color="auto"/>
            <w:right w:val="none" w:sz="0" w:space="0" w:color="auto"/>
          </w:divBdr>
        </w:div>
        <w:div w:id="1840198317">
          <w:marLeft w:val="0"/>
          <w:marRight w:val="0"/>
          <w:marTop w:val="0"/>
          <w:marBottom w:val="0"/>
          <w:divBdr>
            <w:top w:val="none" w:sz="0" w:space="0" w:color="auto"/>
            <w:left w:val="none" w:sz="0" w:space="0" w:color="auto"/>
            <w:bottom w:val="none" w:sz="0" w:space="0" w:color="auto"/>
            <w:right w:val="none" w:sz="0" w:space="0" w:color="auto"/>
          </w:divBdr>
        </w:div>
        <w:div w:id="1840198318">
          <w:marLeft w:val="0"/>
          <w:marRight w:val="0"/>
          <w:marTop w:val="0"/>
          <w:marBottom w:val="0"/>
          <w:divBdr>
            <w:top w:val="none" w:sz="0" w:space="0" w:color="auto"/>
            <w:left w:val="none" w:sz="0" w:space="0" w:color="auto"/>
            <w:bottom w:val="none" w:sz="0" w:space="0" w:color="auto"/>
            <w:right w:val="none" w:sz="0" w:space="0" w:color="auto"/>
          </w:divBdr>
        </w:div>
        <w:div w:id="1840198319">
          <w:marLeft w:val="0"/>
          <w:marRight w:val="0"/>
          <w:marTop w:val="0"/>
          <w:marBottom w:val="0"/>
          <w:divBdr>
            <w:top w:val="none" w:sz="0" w:space="0" w:color="auto"/>
            <w:left w:val="none" w:sz="0" w:space="0" w:color="auto"/>
            <w:bottom w:val="none" w:sz="0" w:space="0" w:color="auto"/>
            <w:right w:val="none" w:sz="0" w:space="0" w:color="auto"/>
          </w:divBdr>
        </w:div>
        <w:div w:id="1840198327">
          <w:marLeft w:val="0"/>
          <w:marRight w:val="0"/>
          <w:marTop w:val="0"/>
          <w:marBottom w:val="0"/>
          <w:divBdr>
            <w:top w:val="none" w:sz="0" w:space="0" w:color="auto"/>
            <w:left w:val="none" w:sz="0" w:space="0" w:color="auto"/>
            <w:bottom w:val="none" w:sz="0" w:space="0" w:color="auto"/>
            <w:right w:val="none" w:sz="0" w:space="0" w:color="auto"/>
          </w:divBdr>
        </w:div>
        <w:div w:id="1840198330">
          <w:marLeft w:val="0"/>
          <w:marRight w:val="0"/>
          <w:marTop w:val="0"/>
          <w:marBottom w:val="0"/>
          <w:divBdr>
            <w:top w:val="none" w:sz="0" w:space="0" w:color="auto"/>
            <w:left w:val="none" w:sz="0" w:space="0" w:color="auto"/>
            <w:bottom w:val="none" w:sz="0" w:space="0" w:color="auto"/>
            <w:right w:val="none" w:sz="0" w:space="0" w:color="auto"/>
          </w:divBdr>
        </w:div>
        <w:div w:id="1840198331">
          <w:marLeft w:val="0"/>
          <w:marRight w:val="0"/>
          <w:marTop w:val="0"/>
          <w:marBottom w:val="0"/>
          <w:divBdr>
            <w:top w:val="none" w:sz="0" w:space="0" w:color="auto"/>
            <w:left w:val="none" w:sz="0" w:space="0" w:color="auto"/>
            <w:bottom w:val="none" w:sz="0" w:space="0" w:color="auto"/>
            <w:right w:val="none" w:sz="0" w:space="0" w:color="auto"/>
          </w:divBdr>
        </w:div>
        <w:div w:id="1840198335">
          <w:marLeft w:val="0"/>
          <w:marRight w:val="0"/>
          <w:marTop w:val="0"/>
          <w:marBottom w:val="0"/>
          <w:divBdr>
            <w:top w:val="none" w:sz="0" w:space="0" w:color="auto"/>
            <w:left w:val="none" w:sz="0" w:space="0" w:color="auto"/>
            <w:bottom w:val="none" w:sz="0" w:space="0" w:color="auto"/>
            <w:right w:val="none" w:sz="0" w:space="0" w:color="auto"/>
          </w:divBdr>
        </w:div>
        <w:div w:id="1840198337">
          <w:marLeft w:val="0"/>
          <w:marRight w:val="0"/>
          <w:marTop w:val="0"/>
          <w:marBottom w:val="0"/>
          <w:divBdr>
            <w:top w:val="none" w:sz="0" w:space="0" w:color="auto"/>
            <w:left w:val="none" w:sz="0" w:space="0" w:color="auto"/>
            <w:bottom w:val="none" w:sz="0" w:space="0" w:color="auto"/>
            <w:right w:val="none" w:sz="0" w:space="0" w:color="auto"/>
          </w:divBdr>
        </w:div>
        <w:div w:id="1840198340">
          <w:marLeft w:val="0"/>
          <w:marRight w:val="0"/>
          <w:marTop w:val="0"/>
          <w:marBottom w:val="0"/>
          <w:divBdr>
            <w:top w:val="none" w:sz="0" w:space="0" w:color="auto"/>
            <w:left w:val="none" w:sz="0" w:space="0" w:color="auto"/>
            <w:bottom w:val="none" w:sz="0" w:space="0" w:color="auto"/>
            <w:right w:val="none" w:sz="0" w:space="0" w:color="auto"/>
          </w:divBdr>
        </w:div>
        <w:div w:id="1840198341">
          <w:marLeft w:val="0"/>
          <w:marRight w:val="0"/>
          <w:marTop w:val="0"/>
          <w:marBottom w:val="0"/>
          <w:divBdr>
            <w:top w:val="none" w:sz="0" w:space="0" w:color="auto"/>
            <w:left w:val="none" w:sz="0" w:space="0" w:color="auto"/>
            <w:bottom w:val="none" w:sz="0" w:space="0" w:color="auto"/>
            <w:right w:val="none" w:sz="0" w:space="0" w:color="auto"/>
          </w:divBdr>
        </w:div>
        <w:div w:id="1840198344">
          <w:marLeft w:val="0"/>
          <w:marRight w:val="0"/>
          <w:marTop w:val="0"/>
          <w:marBottom w:val="0"/>
          <w:divBdr>
            <w:top w:val="none" w:sz="0" w:space="0" w:color="auto"/>
            <w:left w:val="none" w:sz="0" w:space="0" w:color="auto"/>
            <w:bottom w:val="none" w:sz="0" w:space="0" w:color="auto"/>
            <w:right w:val="none" w:sz="0" w:space="0" w:color="auto"/>
          </w:divBdr>
        </w:div>
        <w:div w:id="1840198349">
          <w:marLeft w:val="0"/>
          <w:marRight w:val="0"/>
          <w:marTop w:val="0"/>
          <w:marBottom w:val="0"/>
          <w:divBdr>
            <w:top w:val="none" w:sz="0" w:space="0" w:color="auto"/>
            <w:left w:val="none" w:sz="0" w:space="0" w:color="auto"/>
            <w:bottom w:val="none" w:sz="0" w:space="0" w:color="auto"/>
            <w:right w:val="none" w:sz="0" w:space="0" w:color="auto"/>
          </w:divBdr>
        </w:div>
        <w:div w:id="1840198351">
          <w:marLeft w:val="0"/>
          <w:marRight w:val="0"/>
          <w:marTop w:val="0"/>
          <w:marBottom w:val="0"/>
          <w:divBdr>
            <w:top w:val="none" w:sz="0" w:space="0" w:color="auto"/>
            <w:left w:val="none" w:sz="0" w:space="0" w:color="auto"/>
            <w:bottom w:val="none" w:sz="0" w:space="0" w:color="auto"/>
            <w:right w:val="none" w:sz="0" w:space="0" w:color="auto"/>
          </w:divBdr>
        </w:div>
        <w:div w:id="1840198353">
          <w:marLeft w:val="0"/>
          <w:marRight w:val="0"/>
          <w:marTop w:val="0"/>
          <w:marBottom w:val="0"/>
          <w:divBdr>
            <w:top w:val="none" w:sz="0" w:space="0" w:color="auto"/>
            <w:left w:val="none" w:sz="0" w:space="0" w:color="auto"/>
            <w:bottom w:val="none" w:sz="0" w:space="0" w:color="auto"/>
            <w:right w:val="none" w:sz="0" w:space="0" w:color="auto"/>
          </w:divBdr>
        </w:div>
        <w:div w:id="1840198355">
          <w:marLeft w:val="0"/>
          <w:marRight w:val="0"/>
          <w:marTop w:val="0"/>
          <w:marBottom w:val="0"/>
          <w:divBdr>
            <w:top w:val="none" w:sz="0" w:space="0" w:color="auto"/>
            <w:left w:val="none" w:sz="0" w:space="0" w:color="auto"/>
            <w:bottom w:val="none" w:sz="0" w:space="0" w:color="auto"/>
            <w:right w:val="none" w:sz="0" w:space="0" w:color="auto"/>
          </w:divBdr>
        </w:div>
        <w:div w:id="1840198357">
          <w:marLeft w:val="0"/>
          <w:marRight w:val="0"/>
          <w:marTop w:val="0"/>
          <w:marBottom w:val="0"/>
          <w:divBdr>
            <w:top w:val="none" w:sz="0" w:space="0" w:color="auto"/>
            <w:left w:val="none" w:sz="0" w:space="0" w:color="auto"/>
            <w:bottom w:val="none" w:sz="0" w:space="0" w:color="auto"/>
            <w:right w:val="none" w:sz="0" w:space="0" w:color="auto"/>
          </w:divBdr>
        </w:div>
        <w:div w:id="1840198358">
          <w:marLeft w:val="0"/>
          <w:marRight w:val="0"/>
          <w:marTop w:val="0"/>
          <w:marBottom w:val="0"/>
          <w:divBdr>
            <w:top w:val="none" w:sz="0" w:space="0" w:color="auto"/>
            <w:left w:val="none" w:sz="0" w:space="0" w:color="auto"/>
            <w:bottom w:val="none" w:sz="0" w:space="0" w:color="auto"/>
            <w:right w:val="none" w:sz="0" w:space="0" w:color="auto"/>
          </w:divBdr>
        </w:div>
        <w:div w:id="1840198359">
          <w:marLeft w:val="0"/>
          <w:marRight w:val="0"/>
          <w:marTop w:val="0"/>
          <w:marBottom w:val="0"/>
          <w:divBdr>
            <w:top w:val="none" w:sz="0" w:space="0" w:color="auto"/>
            <w:left w:val="none" w:sz="0" w:space="0" w:color="auto"/>
            <w:bottom w:val="none" w:sz="0" w:space="0" w:color="auto"/>
            <w:right w:val="none" w:sz="0" w:space="0" w:color="auto"/>
          </w:divBdr>
        </w:div>
        <w:div w:id="1840198360">
          <w:marLeft w:val="0"/>
          <w:marRight w:val="0"/>
          <w:marTop w:val="0"/>
          <w:marBottom w:val="0"/>
          <w:divBdr>
            <w:top w:val="none" w:sz="0" w:space="0" w:color="auto"/>
            <w:left w:val="none" w:sz="0" w:space="0" w:color="auto"/>
            <w:bottom w:val="none" w:sz="0" w:space="0" w:color="auto"/>
            <w:right w:val="none" w:sz="0" w:space="0" w:color="auto"/>
          </w:divBdr>
        </w:div>
        <w:div w:id="1840198362">
          <w:marLeft w:val="0"/>
          <w:marRight w:val="0"/>
          <w:marTop w:val="0"/>
          <w:marBottom w:val="0"/>
          <w:divBdr>
            <w:top w:val="none" w:sz="0" w:space="0" w:color="auto"/>
            <w:left w:val="none" w:sz="0" w:space="0" w:color="auto"/>
            <w:bottom w:val="none" w:sz="0" w:space="0" w:color="auto"/>
            <w:right w:val="none" w:sz="0" w:space="0" w:color="auto"/>
          </w:divBdr>
        </w:div>
        <w:div w:id="1840198363">
          <w:marLeft w:val="0"/>
          <w:marRight w:val="0"/>
          <w:marTop w:val="0"/>
          <w:marBottom w:val="0"/>
          <w:divBdr>
            <w:top w:val="none" w:sz="0" w:space="0" w:color="auto"/>
            <w:left w:val="none" w:sz="0" w:space="0" w:color="auto"/>
            <w:bottom w:val="none" w:sz="0" w:space="0" w:color="auto"/>
            <w:right w:val="none" w:sz="0" w:space="0" w:color="auto"/>
          </w:divBdr>
        </w:div>
        <w:div w:id="1840198370">
          <w:marLeft w:val="0"/>
          <w:marRight w:val="0"/>
          <w:marTop w:val="0"/>
          <w:marBottom w:val="0"/>
          <w:divBdr>
            <w:top w:val="none" w:sz="0" w:space="0" w:color="auto"/>
            <w:left w:val="none" w:sz="0" w:space="0" w:color="auto"/>
            <w:bottom w:val="none" w:sz="0" w:space="0" w:color="auto"/>
            <w:right w:val="none" w:sz="0" w:space="0" w:color="auto"/>
          </w:divBdr>
        </w:div>
        <w:div w:id="1840198373">
          <w:marLeft w:val="0"/>
          <w:marRight w:val="0"/>
          <w:marTop w:val="0"/>
          <w:marBottom w:val="0"/>
          <w:divBdr>
            <w:top w:val="none" w:sz="0" w:space="0" w:color="auto"/>
            <w:left w:val="none" w:sz="0" w:space="0" w:color="auto"/>
            <w:bottom w:val="none" w:sz="0" w:space="0" w:color="auto"/>
            <w:right w:val="none" w:sz="0" w:space="0" w:color="auto"/>
          </w:divBdr>
        </w:div>
        <w:div w:id="1840198375">
          <w:marLeft w:val="0"/>
          <w:marRight w:val="0"/>
          <w:marTop w:val="0"/>
          <w:marBottom w:val="0"/>
          <w:divBdr>
            <w:top w:val="none" w:sz="0" w:space="0" w:color="auto"/>
            <w:left w:val="none" w:sz="0" w:space="0" w:color="auto"/>
            <w:bottom w:val="none" w:sz="0" w:space="0" w:color="auto"/>
            <w:right w:val="none" w:sz="0" w:space="0" w:color="auto"/>
          </w:divBdr>
        </w:div>
        <w:div w:id="1840198380">
          <w:marLeft w:val="0"/>
          <w:marRight w:val="0"/>
          <w:marTop w:val="0"/>
          <w:marBottom w:val="0"/>
          <w:divBdr>
            <w:top w:val="none" w:sz="0" w:space="0" w:color="auto"/>
            <w:left w:val="none" w:sz="0" w:space="0" w:color="auto"/>
            <w:bottom w:val="none" w:sz="0" w:space="0" w:color="auto"/>
            <w:right w:val="none" w:sz="0" w:space="0" w:color="auto"/>
          </w:divBdr>
        </w:div>
        <w:div w:id="1840198383">
          <w:marLeft w:val="0"/>
          <w:marRight w:val="0"/>
          <w:marTop w:val="0"/>
          <w:marBottom w:val="0"/>
          <w:divBdr>
            <w:top w:val="none" w:sz="0" w:space="0" w:color="auto"/>
            <w:left w:val="none" w:sz="0" w:space="0" w:color="auto"/>
            <w:bottom w:val="none" w:sz="0" w:space="0" w:color="auto"/>
            <w:right w:val="none" w:sz="0" w:space="0" w:color="auto"/>
          </w:divBdr>
        </w:div>
        <w:div w:id="1840198384">
          <w:marLeft w:val="0"/>
          <w:marRight w:val="0"/>
          <w:marTop w:val="0"/>
          <w:marBottom w:val="0"/>
          <w:divBdr>
            <w:top w:val="none" w:sz="0" w:space="0" w:color="auto"/>
            <w:left w:val="none" w:sz="0" w:space="0" w:color="auto"/>
            <w:bottom w:val="none" w:sz="0" w:space="0" w:color="auto"/>
            <w:right w:val="none" w:sz="0" w:space="0" w:color="auto"/>
          </w:divBdr>
        </w:div>
        <w:div w:id="1840198394">
          <w:marLeft w:val="0"/>
          <w:marRight w:val="0"/>
          <w:marTop w:val="0"/>
          <w:marBottom w:val="0"/>
          <w:divBdr>
            <w:top w:val="none" w:sz="0" w:space="0" w:color="auto"/>
            <w:left w:val="none" w:sz="0" w:space="0" w:color="auto"/>
            <w:bottom w:val="none" w:sz="0" w:space="0" w:color="auto"/>
            <w:right w:val="none" w:sz="0" w:space="0" w:color="auto"/>
          </w:divBdr>
        </w:div>
        <w:div w:id="1840198401">
          <w:marLeft w:val="0"/>
          <w:marRight w:val="0"/>
          <w:marTop w:val="0"/>
          <w:marBottom w:val="0"/>
          <w:divBdr>
            <w:top w:val="none" w:sz="0" w:space="0" w:color="auto"/>
            <w:left w:val="none" w:sz="0" w:space="0" w:color="auto"/>
            <w:bottom w:val="none" w:sz="0" w:space="0" w:color="auto"/>
            <w:right w:val="none" w:sz="0" w:space="0" w:color="auto"/>
          </w:divBdr>
        </w:div>
        <w:div w:id="1840198403">
          <w:marLeft w:val="0"/>
          <w:marRight w:val="0"/>
          <w:marTop w:val="0"/>
          <w:marBottom w:val="0"/>
          <w:divBdr>
            <w:top w:val="none" w:sz="0" w:space="0" w:color="auto"/>
            <w:left w:val="none" w:sz="0" w:space="0" w:color="auto"/>
            <w:bottom w:val="none" w:sz="0" w:space="0" w:color="auto"/>
            <w:right w:val="none" w:sz="0" w:space="0" w:color="auto"/>
          </w:divBdr>
        </w:div>
        <w:div w:id="1840198405">
          <w:marLeft w:val="0"/>
          <w:marRight w:val="0"/>
          <w:marTop w:val="0"/>
          <w:marBottom w:val="0"/>
          <w:divBdr>
            <w:top w:val="none" w:sz="0" w:space="0" w:color="auto"/>
            <w:left w:val="none" w:sz="0" w:space="0" w:color="auto"/>
            <w:bottom w:val="none" w:sz="0" w:space="0" w:color="auto"/>
            <w:right w:val="none" w:sz="0" w:space="0" w:color="auto"/>
          </w:divBdr>
        </w:div>
        <w:div w:id="1840198409">
          <w:marLeft w:val="0"/>
          <w:marRight w:val="0"/>
          <w:marTop w:val="0"/>
          <w:marBottom w:val="0"/>
          <w:divBdr>
            <w:top w:val="none" w:sz="0" w:space="0" w:color="auto"/>
            <w:left w:val="none" w:sz="0" w:space="0" w:color="auto"/>
            <w:bottom w:val="none" w:sz="0" w:space="0" w:color="auto"/>
            <w:right w:val="none" w:sz="0" w:space="0" w:color="auto"/>
          </w:divBdr>
        </w:div>
        <w:div w:id="1840198411">
          <w:marLeft w:val="0"/>
          <w:marRight w:val="0"/>
          <w:marTop w:val="0"/>
          <w:marBottom w:val="0"/>
          <w:divBdr>
            <w:top w:val="none" w:sz="0" w:space="0" w:color="auto"/>
            <w:left w:val="none" w:sz="0" w:space="0" w:color="auto"/>
            <w:bottom w:val="none" w:sz="0" w:space="0" w:color="auto"/>
            <w:right w:val="none" w:sz="0" w:space="0" w:color="auto"/>
          </w:divBdr>
        </w:div>
        <w:div w:id="1840198413">
          <w:marLeft w:val="0"/>
          <w:marRight w:val="0"/>
          <w:marTop w:val="0"/>
          <w:marBottom w:val="0"/>
          <w:divBdr>
            <w:top w:val="none" w:sz="0" w:space="0" w:color="auto"/>
            <w:left w:val="none" w:sz="0" w:space="0" w:color="auto"/>
            <w:bottom w:val="none" w:sz="0" w:space="0" w:color="auto"/>
            <w:right w:val="none" w:sz="0" w:space="0" w:color="auto"/>
          </w:divBdr>
        </w:div>
        <w:div w:id="1840198415">
          <w:marLeft w:val="0"/>
          <w:marRight w:val="0"/>
          <w:marTop w:val="0"/>
          <w:marBottom w:val="0"/>
          <w:divBdr>
            <w:top w:val="none" w:sz="0" w:space="0" w:color="auto"/>
            <w:left w:val="none" w:sz="0" w:space="0" w:color="auto"/>
            <w:bottom w:val="none" w:sz="0" w:space="0" w:color="auto"/>
            <w:right w:val="none" w:sz="0" w:space="0" w:color="auto"/>
          </w:divBdr>
        </w:div>
        <w:div w:id="1840198417">
          <w:marLeft w:val="0"/>
          <w:marRight w:val="0"/>
          <w:marTop w:val="0"/>
          <w:marBottom w:val="0"/>
          <w:divBdr>
            <w:top w:val="none" w:sz="0" w:space="0" w:color="auto"/>
            <w:left w:val="none" w:sz="0" w:space="0" w:color="auto"/>
            <w:bottom w:val="none" w:sz="0" w:space="0" w:color="auto"/>
            <w:right w:val="none" w:sz="0" w:space="0" w:color="auto"/>
          </w:divBdr>
        </w:div>
        <w:div w:id="1840198418">
          <w:marLeft w:val="0"/>
          <w:marRight w:val="0"/>
          <w:marTop w:val="0"/>
          <w:marBottom w:val="0"/>
          <w:divBdr>
            <w:top w:val="none" w:sz="0" w:space="0" w:color="auto"/>
            <w:left w:val="none" w:sz="0" w:space="0" w:color="auto"/>
            <w:bottom w:val="none" w:sz="0" w:space="0" w:color="auto"/>
            <w:right w:val="none" w:sz="0" w:space="0" w:color="auto"/>
          </w:divBdr>
        </w:div>
        <w:div w:id="1840198419">
          <w:marLeft w:val="0"/>
          <w:marRight w:val="0"/>
          <w:marTop w:val="0"/>
          <w:marBottom w:val="0"/>
          <w:divBdr>
            <w:top w:val="none" w:sz="0" w:space="0" w:color="auto"/>
            <w:left w:val="none" w:sz="0" w:space="0" w:color="auto"/>
            <w:bottom w:val="none" w:sz="0" w:space="0" w:color="auto"/>
            <w:right w:val="none" w:sz="0" w:space="0" w:color="auto"/>
          </w:divBdr>
        </w:div>
        <w:div w:id="1840198424">
          <w:marLeft w:val="0"/>
          <w:marRight w:val="0"/>
          <w:marTop w:val="0"/>
          <w:marBottom w:val="0"/>
          <w:divBdr>
            <w:top w:val="none" w:sz="0" w:space="0" w:color="auto"/>
            <w:left w:val="none" w:sz="0" w:space="0" w:color="auto"/>
            <w:bottom w:val="none" w:sz="0" w:space="0" w:color="auto"/>
            <w:right w:val="none" w:sz="0" w:space="0" w:color="auto"/>
          </w:divBdr>
        </w:div>
        <w:div w:id="1840198427">
          <w:marLeft w:val="0"/>
          <w:marRight w:val="0"/>
          <w:marTop w:val="0"/>
          <w:marBottom w:val="0"/>
          <w:divBdr>
            <w:top w:val="none" w:sz="0" w:space="0" w:color="auto"/>
            <w:left w:val="none" w:sz="0" w:space="0" w:color="auto"/>
            <w:bottom w:val="none" w:sz="0" w:space="0" w:color="auto"/>
            <w:right w:val="none" w:sz="0" w:space="0" w:color="auto"/>
          </w:divBdr>
        </w:div>
        <w:div w:id="1840198428">
          <w:marLeft w:val="0"/>
          <w:marRight w:val="0"/>
          <w:marTop w:val="0"/>
          <w:marBottom w:val="0"/>
          <w:divBdr>
            <w:top w:val="none" w:sz="0" w:space="0" w:color="auto"/>
            <w:left w:val="none" w:sz="0" w:space="0" w:color="auto"/>
            <w:bottom w:val="none" w:sz="0" w:space="0" w:color="auto"/>
            <w:right w:val="none" w:sz="0" w:space="0" w:color="auto"/>
          </w:divBdr>
        </w:div>
        <w:div w:id="1840198431">
          <w:marLeft w:val="0"/>
          <w:marRight w:val="0"/>
          <w:marTop w:val="0"/>
          <w:marBottom w:val="0"/>
          <w:divBdr>
            <w:top w:val="none" w:sz="0" w:space="0" w:color="auto"/>
            <w:left w:val="none" w:sz="0" w:space="0" w:color="auto"/>
            <w:bottom w:val="none" w:sz="0" w:space="0" w:color="auto"/>
            <w:right w:val="none" w:sz="0" w:space="0" w:color="auto"/>
          </w:divBdr>
        </w:div>
        <w:div w:id="1840198433">
          <w:marLeft w:val="0"/>
          <w:marRight w:val="0"/>
          <w:marTop w:val="0"/>
          <w:marBottom w:val="0"/>
          <w:divBdr>
            <w:top w:val="none" w:sz="0" w:space="0" w:color="auto"/>
            <w:left w:val="none" w:sz="0" w:space="0" w:color="auto"/>
            <w:bottom w:val="none" w:sz="0" w:space="0" w:color="auto"/>
            <w:right w:val="none" w:sz="0" w:space="0" w:color="auto"/>
          </w:divBdr>
        </w:div>
        <w:div w:id="1840198435">
          <w:marLeft w:val="0"/>
          <w:marRight w:val="0"/>
          <w:marTop w:val="0"/>
          <w:marBottom w:val="0"/>
          <w:divBdr>
            <w:top w:val="none" w:sz="0" w:space="0" w:color="auto"/>
            <w:left w:val="none" w:sz="0" w:space="0" w:color="auto"/>
            <w:bottom w:val="none" w:sz="0" w:space="0" w:color="auto"/>
            <w:right w:val="none" w:sz="0" w:space="0" w:color="auto"/>
          </w:divBdr>
        </w:div>
        <w:div w:id="1840198436">
          <w:marLeft w:val="0"/>
          <w:marRight w:val="0"/>
          <w:marTop w:val="0"/>
          <w:marBottom w:val="0"/>
          <w:divBdr>
            <w:top w:val="none" w:sz="0" w:space="0" w:color="auto"/>
            <w:left w:val="none" w:sz="0" w:space="0" w:color="auto"/>
            <w:bottom w:val="none" w:sz="0" w:space="0" w:color="auto"/>
            <w:right w:val="none" w:sz="0" w:space="0" w:color="auto"/>
          </w:divBdr>
        </w:div>
        <w:div w:id="1840198440">
          <w:marLeft w:val="0"/>
          <w:marRight w:val="0"/>
          <w:marTop w:val="0"/>
          <w:marBottom w:val="0"/>
          <w:divBdr>
            <w:top w:val="none" w:sz="0" w:space="0" w:color="auto"/>
            <w:left w:val="none" w:sz="0" w:space="0" w:color="auto"/>
            <w:bottom w:val="none" w:sz="0" w:space="0" w:color="auto"/>
            <w:right w:val="none" w:sz="0" w:space="0" w:color="auto"/>
          </w:divBdr>
        </w:div>
        <w:div w:id="1840198448">
          <w:marLeft w:val="0"/>
          <w:marRight w:val="0"/>
          <w:marTop w:val="0"/>
          <w:marBottom w:val="0"/>
          <w:divBdr>
            <w:top w:val="none" w:sz="0" w:space="0" w:color="auto"/>
            <w:left w:val="none" w:sz="0" w:space="0" w:color="auto"/>
            <w:bottom w:val="none" w:sz="0" w:space="0" w:color="auto"/>
            <w:right w:val="none" w:sz="0" w:space="0" w:color="auto"/>
          </w:divBdr>
        </w:div>
        <w:div w:id="1840198455">
          <w:marLeft w:val="0"/>
          <w:marRight w:val="0"/>
          <w:marTop w:val="0"/>
          <w:marBottom w:val="0"/>
          <w:divBdr>
            <w:top w:val="none" w:sz="0" w:space="0" w:color="auto"/>
            <w:left w:val="none" w:sz="0" w:space="0" w:color="auto"/>
            <w:bottom w:val="none" w:sz="0" w:space="0" w:color="auto"/>
            <w:right w:val="none" w:sz="0" w:space="0" w:color="auto"/>
          </w:divBdr>
        </w:div>
        <w:div w:id="1840198459">
          <w:marLeft w:val="0"/>
          <w:marRight w:val="0"/>
          <w:marTop w:val="0"/>
          <w:marBottom w:val="0"/>
          <w:divBdr>
            <w:top w:val="none" w:sz="0" w:space="0" w:color="auto"/>
            <w:left w:val="none" w:sz="0" w:space="0" w:color="auto"/>
            <w:bottom w:val="none" w:sz="0" w:space="0" w:color="auto"/>
            <w:right w:val="none" w:sz="0" w:space="0" w:color="auto"/>
          </w:divBdr>
        </w:div>
        <w:div w:id="1840198460">
          <w:marLeft w:val="0"/>
          <w:marRight w:val="0"/>
          <w:marTop w:val="0"/>
          <w:marBottom w:val="0"/>
          <w:divBdr>
            <w:top w:val="none" w:sz="0" w:space="0" w:color="auto"/>
            <w:left w:val="none" w:sz="0" w:space="0" w:color="auto"/>
            <w:bottom w:val="none" w:sz="0" w:space="0" w:color="auto"/>
            <w:right w:val="none" w:sz="0" w:space="0" w:color="auto"/>
          </w:divBdr>
        </w:div>
        <w:div w:id="1840198466">
          <w:marLeft w:val="0"/>
          <w:marRight w:val="0"/>
          <w:marTop w:val="0"/>
          <w:marBottom w:val="0"/>
          <w:divBdr>
            <w:top w:val="none" w:sz="0" w:space="0" w:color="auto"/>
            <w:left w:val="none" w:sz="0" w:space="0" w:color="auto"/>
            <w:bottom w:val="none" w:sz="0" w:space="0" w:color="auto"/>
            <w:right w:val="none" w:sz="0" w:space="0" w:color="auto"/>
          </w:divBdr>
        </w:div>
        <w:div w:id="1840198467">
          <w:marLeft w:val="0"/>
          <w:marRight w:val="0"/>
          <w:marTop w:val="0"/>
          <w:marBottom w:val="0"/>
          <w:divBdr>
            <w:top w:val="none" w:sz="0" w:space="0" w:color="auto"/>
            <w:left w:val="none" w:sz="0" w:space="0" w:color="auto"/>
            <w:bottom w:val="none" w:sz="0" w:space="0" w:color="auto"/>
            <w:right w:val="none" w:sz="0" w:space="0" w:color="auto"/>
          </w:divBdr>
        </w:div>
        <w:div w:id="1840198469">
          <w:marLeft w:val="0"/>
          <w:marRight w:val="0"/>
          <w:marTop w:val="0"/>
          <w:marBottom w:val="0"/>
          <w:divBdr>
            <w:top w:val="none" w:sz="0" w:space="0" w:color="auto"/>
            <w:left w:val="none" w:sz="0" w:space="0" w:color="auto"/>
            <w:bottom w:val="none" w:sz="0" w:space="0" w:color="auto"/>
            <w:right w:val="none" w:sz="0" w:space="0" w:color="auto"/>
          </w:divBdr>
        </w:div>
        <w:div w:id="1840198470">
          <w:marLeft w:val="0"/>
          <w:marRight w:val="0"/>
          <w:marTop w:val="0"/>
          <w:marBottom w:val="0"/>
          <w:divBdr>
            <w:top w:val="none" w:sz="0" w:space="0" w:color="auto"/>
            <w:left w:val="none" w:sz="0" w:space="0" w:color="auto"/>
            <w:bottom w:val="none" w:sz="0" w:space="0" w:color="auto"/>
            <w:right w:val="none" w:sz="0" w:space="0" w:color="auto"/>
          </w:divBdr>
        </w:div>
        <w:div w:id="1840198472">
          <w:marLeft w:val="0"/>
          <w:marRight w:val="0"/>
          <w:marTop w:val="0"/>
          <w:marBottom w:val="0"/>
          <w:divBdr>
            <w:top w:val="none" w:sz="0" w:space="0" w:color="auto"/>
            <w:left w:val="none" w:sz="0" w:space="0" w:color="auto"/>
            <w:bottom w:val="none" w:sz="0" w:space="0" w:color="auto"/>
            <w:right w:val="none" w:sz="0" w:space="0" w:color="auto"/>
          </w:divBdr>
        </w:div>
        <w:div w:id="1840198473">
          <w:marLeft w:val="0"/>
          <w:marRight w:val="0"/>
          <w:marTop w:val="0"/>
          <w:marBottom w:val="0"/>
          <w:divBdr>
            <w:top w:val="none" w:sz="0" w:space="0" w:color="auto"/>
            <w:left w:val="none" w:sz="0" w:space="0" w:color="auto"/>
            <w:bottom w:val="none" w:sz="0" w:space="0" w:color="auto"/>
            <w:right w:val="none" w:sz="0" w:space="0" w:color="auto"/>
          </w:divBdr>
        </w:div>
        <w:div w:id="1840198475">
          <w:marLeft w:val="0"/>
          <w:marRight w:val="0"/>
          <w:marTop w:val="0"/>
          <w:marBottom w:val="0"/>
          <w:divBdr>
            <w:top w:val="none" w:sz="0" w:space="0" w:color="auto"/>
            <w:left w:val="none" w:sz="0" w:space="0" w:color="auto"/>
            <w:bottom w:val="none" w:sz="0" w:space="0" w:color="auto"/>
            <w:right w:val="none" w:sz="0" w:space="0" w:color="auto"/>
          </w:divBdr>
        </w:div>
        <w:div w:id="1840198476">
          <w:marLeft w:val="0"/>
          <w:marRight w:val="0"/>
          <w:marTop w:val="0"/>
          <w:marBottom w:val="0"/>
          <w:divBdr>
            <w:top w:val="none" w:sz="0" w:space="0" w:color="auto"/>
            <w:left w:val="none" w:sz="0" w:space="0" w:color="auto"/>
            <w:bottom w:val="none" w:sz="0" w:space="0" w:color="auto"/>
            <w:right w:val="none" w:sz="0" w:space="0" w:color="auto"/>
          </w:divBdr>
        </w:div>
        <w:div w:id="1840198480">
          <w:marLeft w:val="0"/>
          <w:marRight w:val="0"/>
          <w:marTop w:val="0"/>
          <w:marBottom w:val="0"/>
          <w:divBdr>
            <w:top w:val="none" w:sz="0" w:space="0" w:color="auto"/>
            <w:left w:val="none" w:sz="0" w:space="0" w:color="auto"/>
            <w:bottom w:val="none" w:sz="0" w:space="0" w:color="auto"/>
            <w:right w:val="none" w:sz="0" w:space="0" w:color="auto"/>
          </w:divBdr>
        </w:div>
        <w:div w:id="1840198481">
          <w:marLeft w:val="0"/>
          <w:marRight w:val="0"/>
          <w:marTop w:val="0"/>
          <w:marBottom w:val="0"/>
          <w:divBdr>
            <w:top w:val="none" w:sz="0" w:space="0" w:color="auto"/>
            <w:left w:val="none" w:sz="0" w:space="0" w:color="auto"/>
            <w:bottom w:val="none" w:sz="0" w:space="0" w:color="auto"/>
            <w:right w:val="none" w:sz="0" w:space="0" w:color="auto"/>
          </w:divBdr>
        </w:div>
        <w:div w:id="1840198484">
          <w:marLeft w:val="0"/>
          <w:marRight w:val="0"/>
          <w:marTop w:val="0"/>
          <w:marBottom w:val="0"/>
          <w:divBdr>
            <w:top w:val="none" w:sz="0" w:space="0" w:color="auto"/>
            <w:left w:val="none" w:sz="0" w:space="0" w:color="auto"/>
            <w:bottom w:val="none" w:sz="0" w:space="0" w:color="auto"/>
            <w:right w:val="none" w:sz="0" w:space="0" w:color="auto"/>
          </w:divBdr>
        </w:div>
        <w:div w:id="1840198485">
          <w:marLeft w:val="0"/>
          <w:marRight w:val="0"/>
          <w:marTop w:val="0"/>
          <w:marBottom w:val="0"/>
          <w:divBdr>
            <w:top w:val="none" w:sz="0" w:space="0" w:color="auto"/>
            <w:left w:val="none" w:sz="0" w:space="0" w:color="auto"/>
            <w:bottom w:val="none" w:sz="0" w:space="0" w:color="auto"/>
            <w:right w:val="none" w:sz="0" w:space="0" w:color="auto"/>
          </w:divBdr>
        </w:div>
        <w:div w:id="1840198486">
          <w:marLeft w:val="0"/>
          <w:marRight w:val="0"/>
          <w:marTop w:val="0"/>
          <w:marBottom w:val="0"/>
          <w:divBdr>
            <w:top w:val="none" w:sz="0" w:space="0" w:color="auto"/>
            <w:left w:val="none" w:sz="0" w:space="0" w:color="auto"/>
            <w:bottom w:val="none" w:sz="0" w:space="0" w:color="auto"/>
            <w:right w:val="none" w:sz="0" w:space="0" w:color="auto"/>
          </w:divBdr>
        </w:div>
        <w:div w:id="1840198498">
          <w:marLeft w:val="0"/>
          <w:marRight w:val="0"/>
          <w:marTop w:val="0"/>
          <w:marBottom w:val="0"/>
          <w:divBdr>
            <w:top w:val="none" w:sz="0" w:space="0" w:color="auto"/>
            <w:left w:val="none" w:sz="0" w:space="0" w:color="auto"/>
            <w:bottom w:val="none" w:sz="0" w:space="0" w:color="auto"/>
            <w:right w:val="none" w:sz="0" w:space="0" w:color="auto"/>
          </w:divBdr>
        </w:div>
        <w:div w:id="1840198504">
          <w:marLeft w:val="0"/>
          <w:marRight w:val="0"/>
          <w:marTop w:val="0"/>
          <w:marBottom w:val="0"/>
          <w:divBdr>
            <w:top w:val="none" w:sz="0" w:space="0" w:color="auto"/>
            <w:left w:val="none" w:sz="0" w:space="0" w:color="auto"/>
            <w:bottom w:val="none" w:sz="0" w:space="0" w:color="auto"/>
            <w:right w:val="none" w:sz="0" w:space="0" w:color="auto"/>
          </w:divBdr>
        </w:div>
        <w:div w:id="1840198505">
          <w:marLeft w:val="0"/>
          <w:marRight w:val="0"/>
          <w:marTop w:val="0"/>
          <w:marBottom w:val="0"/>
          <w:divBdr>
            <w:top w:val="none" w:sz="0" w:space="0" w:color="auto"/>
            <w:left w:val="none" w:sz="0" w:space="0" w:color="auto"/>
            <w:bottom w:val="none" w:sz="0" w:space="0" w:color="auto"/>
            <w:right w:val="none" w:sz="0" w:space="0" w:color="auto"/>
          </w:divBdr>
        </w:div>
        <w:div w:id="1840198506">
          <w:marLeft w:val="0"/>
          <w:marRight w:val="0"/>
          <w:marTop w:val="0"/>
          <w:marBottom w:val="0"/>
          <w:divBdr>
            <w:top w:val="none" w:sz="0" w:space="0" w:color="auto"/>
            <w:left w:val="none" w:sz="0" w:space="0" w:color="auto"/>
            <w:bottom w:val="none" w:sz="0" w:space="0" w:color="auto"/>
            <w:right w:val="none" w:sz="0" w:space="0" w:color="auto"/>
          </w:divBdr>
        </w:div>
        <w:div w:id="1840198513">
          <w:marLeft w:val="0"/>
          <w:marRight w:val="0"/>
          <w:marTop w:val="0"/>
          <w:marBottom w:val="0"/>
          <w:divBdr>
            <w:top w:val="none" w:sz="0" w:space="0" w:color="auto"/>
            <w:left w:val="none" w:sz="0" w:space="0" w:color="auto"/>
            <w:bottom w:val="none" w:sz="0" w:space="0" w:color="auto"/>
            <w:right w:val="none" w:sz="0" w:space="0" w:color="auto"/>
          </w:divBdr>
        </w:div>
        <w:div w:id="1840198514">
          <w:marLeft w:val="0"/>
          <w:marRight w:val="0"/>
          <w:marTop w:val="0"/>
          <w:marBottom w:val="0"/>
          <w:divBdr>
            <w:top w:val="none" w:sz="0" w:space="0" w:color="auto"/>
            <w:left w:val="none" w:sz="0" w:space="0" w:color="auto"/>
            <w:bottom w:val="none" w:sz="0" w:space="0" w:color="auto"/>
            <w:right w:val="none" w:sz="0" w:space="0" w:color="auto"/>
          </w:divBdr>
        </w:div>
        <w:div w:id="1840198517">
          <w:marLeft w:val="0"/>
          <w:marRight w:val="0"/>
          <w:marTop w:val="0"/>
          <w:marBottom w:val="0"/>
          <w:divBdr>
            <w:top w:val="none" w:sz="0" w:space="0" w:color="auto"/>
            <w:left w:val="none" w:sz="0" w:space="0" w:color="auto"/>
            <w:bottom w:val="none" w:sz="0" w:space="0" w:color="auto"/>
            <w:right w:val="none" w:sz="0" w:space="0" w:color="auto"/>
          </w:divBdr>
        </w:div>
        <w:div w:id="1840198518">
          <w:marLeft w:val="0"/>
          <w:marRight w:val="0"/>
          <w:marTop w:val="0"/>
          <w:marBottom w:val="0"/>
          <w:divBdr>
            <w:top w:val="none" w:sz="0" w:space="0" w:color="auto"/>
            <w:left w:val="none" w:sz="0" w:space="0" w:color="auto"/>
            <w:bottom w:val="none" w:sz="0" w:space="0" w:color="auto"/>
            <w:right w:val="none" w:sz="0" w:space="0" w:color="auto"/>
          </w:divBdr>
        </w:div>
        <w:div w:id="1840198520">
          <w:marLeft w:val="0"/>
          <w:marRight w:val="0"/>
          <w:marTop w:val="0"/>
          <w:marBottom w:val="0"/>
          <w:divBdr>
            <w:top w:val="none" w:sz="0" w:space="0" w:color="auto"/>
            <w:left w:val="none" w:sz="0" w:space="0" w:color="auto"/>
            <w:bottom w:val="none" w:sz="0" w:space="0" w:color="auto"/>
            <w:right w:val="none" w:sz="0" w:space="0" w:color="auto"/>
          </w:divBdr>
        </w:div>
        <w:div w:id="1840198522">
          <w:marLeft w:val="0"/>
          <w:marRight w:val="0"/>
          <w:marTop w:val="0"/>
          <w:marBottom w:val="0"/>
          <w:divBdr>
            <w:top w:val="none" w:sz="0" w:space="0" w:color="auto"/>
            <w:left w:val="none" w:sz="0" w:space="0" w:color="auto"/>
            <w:bottom w:val="none" w:sz="0" w:space="0" w:color="auto"/>
            <w:right w:val="none" w:sz="0" w:space="0" w:color="auto"/>
          </w:divBdr>
        </w:div>
        <w:div w:id="1840198529">
          <w:marLeft w:val="0"/>
          <w:marRight w:val="0"/>
          <w:marTop w:val="0"/>
          <w:marBottom w:val="0"/>
          <w:divBdr>
            <w:top w:val="none" w:sz="0" w:space="0" w:color="auto"/>
            <w:left w:val="none" w:sz="0" w:space="0" w:color="auto"/>
            <w:bottom w:val="none" w:sz="0" w:space="0" w:color="auto"/>
            <w:right w:val="none" w:sz="0" w:space="0" w:color="auto"/>
          </w:divBdr>
        </w:div>
        <w:div w:id="1840198532">
          <w:marLeft w:val="0"/>
          <w:marRight w:val="0"/>
          <w:marTop w:val="0"/>
          <w:marBottom w:val="0"/>
          <w:divBdr>
            <w:top w:val="none" w:sz="0" w:space="0" w:color="auto"/>
            <w:left w:val="none" w:sz="0" w:space="0" w:color="auto"/>
            <w:bottom w:val="none" w:sz="0" w:space="0" w:color="auto"/>
            <w:right w:val="none" w:sz="0" w:space="0" w:color="auto"/>
          </w:divBdr>
        </w:div>
        <w:div w:id="1840198533">
          <w:marLeft w:val="0"/>
          <w:marRight w:val="0"/>
          <w:marTop w:val="0"/>
          <w:marBottom w:val="0"/>
          <w:divBdr>
            <w:top w:val="none" w:sz="0" w:space="0" w:color="auto"/>
            <w:left w:val="none" w:sz="0" w:space="0" w:color="auto"/>
            <w:bottom w:val="none" w:sz="0" w:space="0" w:color="auto"/>
            <w:right w:val="none" w:sz="0" w:space="0" w:color="auto"/>
          </w:divBdr>
        </w:div>
        <w:div w:id="1840198534">
          <w:marLeft w:val="0"/>
          <w:marRight w:val="0"/>
          <w:marTop w:val="0"/>
          <w:marBottom w:val="0"/>
          <w:divBdr>
            <w:top w:val="none" w:sz="0" w:space="0" w:color="auto"/>
            <w:left w:val="none" w:sz="0" w:space="0" w:color="auto"/>
            <w:bottom w:val="none" w:sz="0" w:space="0" w:color="auto"/>
            <w:right w:val="none" w:sz="0" w:space="0" w:color="auto"/>
          </w:divBdr>
        </w:div>
        <w:div w:id="1840198537">
          <w:marLeft w:val="0"/>
          <w:marRight w:val="0"/>
          <w:marTop w:val="0"/>
          <w:marBottom w:val="0"/>
          <w:divBdr>
            <w:top w:val="none" w:sz="0" w:space="0" w:color="auto"/>
            <w:left w:val="none" w:sz="0" w:space="0" w:color="auto"/>
            <w:bottom w:val="none" w:sz="0" w:space="0" w:color="auto"/>
            <w:right w:val="none" w:sz="0" w:space="0" w:color="auto"/>
          </w:divBdr>
        </w:div>
        <w:div w:id="1840198543">
          <w:marLeft w:val="0"/>
          <w:marRight w:val="0"/>
          <w:marTop w:val="0"/>
          <w:marBottom w:val="0"/>
          <w:divBdr>
            <w:top w:val="none" w:sz="0" w:space="0" w:color="auto"/>
            <w:left w:val="none" w:sz="0" w:space="0" w:color="auto"/>
            <w:bottom w:val="none" w:sz="0" w:space="0" w:color="auto"/>
            <w:right w:val="none" w:sz="0" w:space="0" w:color="auto"/>
          </w:divBdr>
        </w:div>
        <w:div w:id="1840198545">
          <w:marLeft w:val="0"/>
          <w:marRight w:val="0"/>
          <w:marTop w:val="0"/>
          <w:marBottom w:val="0"/>
          <w:divBdr>
            <w:top w:val="none" w:sz="0" w:space="0" w:color="auto"/>
            <w:left w:val="none" w:sz="0" w:space="0" w:color="auto"/>
            <w:bottom w:val="none" w:sz="0" w:space="0" w:color="auto"/>
            <w:right w:val="none" w:sz="0" w:space="0" w:color="auto"/>
          </w:divBdr>
        </w:div>
        <w:div w:id="1840198548">
          <w:marLeft w:val="0"/>
          <w:marRight w:val="0"/>
          <w:marTop w:val="0"/>
          <w:marBottom w:val="0"/>
          <w:divBdr>
            <w:top w:val="none" w:sz="0" w:space="0" w:color="auto"/>
            <w:left w:val="none" w:sz="0" w:space="0" w:color="auto"/>
            <w:bottom w:val="none" w:sz="0" w:space="0" w:color="auto"/>
            <w:right w:val="none" w:sz="0" w:space="0" w:color="auto"/>
          </w:divBdr>
        </w:div>
        <w:div w:id="1840198555">
          <w:marLeft w:val="0"/>
          <w:marRight w:val="0"/>
          <w:marTop w:val="0"/>
          <w:marBottom w:val="0"/>
          <w:divBdr>
            <w:top w:val="none" w:sz="0" w:space="0" w:color="auto"/>
            <w:left w:val="none" w:sz="0" w:space="0" w:color="auto"/>
            <w:bottom w:val="none" w:sz="0" w:space="0" w:color="auto"/>
            <w:right w:val="none" w:sz="0" w:space="0" w:color="auto"/>
          </w:divBdr>
        </w:div>
        <w:div w:id="1840198561">
          <w:marLeft w:val="0"/>
          <w:marRight w:val="0"/>
          <w:marTop w:val="0"/>
          <w:marBottom w:val="0"/>
          <w:divBdr>
            <w:top w:val="none" w:sz="0" w:space="0" w:color="auto"/>
            <w:left w:val="none" w:sz="0" w:space="0" w:color="auto"/>
            <w:bottom w:val="none" w:sz="0" w:space="0" w:color="auto"/>
            <w:right w:val="none" w:sz="0" w:space="0" w:color="auto"/>
          </w:divBdr>
        </w:div>
        <w:div w:id="1840198565">
          <w:marLeft w:val="0"/>
          <w:marRight w:val="0"/>
          <w:marTop w:val="0"/>
          <w:marBottom w:val="0"/>
          <w:divBdr>
            <w:top w:val="none" w:sz="0" w:space="0" w:color="auto"/>
            <w:left w:val="none" w:sz="0" w:space="0" w:color="auto"/>
            <w:bottom w:val="none" w:sz="0" w:space="0" w:color="auto"/>
            <w:right w:val="none" w:sz="0" w:space="0" w:color="auto"/>
          </w:divBdr>
        </w:div>
        <w:div w:id="1840198570">
          <w:marLeft w:val="0"/>
          <w:marRight w:val="0"/>
          <w:marTop w:val="0"/>
          <w:marBottom w:val="0"/>
          <w:divBdr>
            <w:top w:val="none" w:sz="0" w:space="0" w:color="auto"/>
            <w:left w:val="none" w:sz="0" w:space="0" w:color="auto"/>
            <w:bottom w:val="none" w:sz="0" w:space="0" w:color="auto"/>
            <w:right w:val="none" w:sz="0" w:space="0" w:color="auto"/>
          </w:divBdr>
        </w:div>
        <w:div w:id="1840198573">
          <w:marLeft w:val="0"/>
          <w:marRight w:val="0"/>
          <w:marTop w:val="0"/>
          <w:marBottom w:val="0"/>
          <w:divBdr>
            <w:top w:val="none" w:sz="0" w:space="0" w:color="auto"/>
            <w:left w:val="none" w:sz="0" w:space="0" w:color="auto"/>
            <w:bottom w:val="none" w:sz="0" w:space="0" w:color="auto"/>
            <w:right w:val="none" w:sz="0" w:space="0" w:color="auto"/>
          </w:divBdr>
        </w:div>
        <w:div w:id="1840198576">
          <w:marLeft w:val="0"/>
          <w:marRight w:val="0"/>
          <w:marTop w:val="0"/>
          <w:marBottom w:val="0"/>
          <w:divBdr>
            <w:top w:val="none" w:sz="0" w:space="0" w:color="auto"/>
            <w:left w:val="none" w:sz="0" w:space="0" w:color="auto"/>
            <w:bottom w:val="none" w:sz="0" w:space="0" w:color="auto"/>
            <w:right w:val="none" w:sz="0" w:space="0" w:color="auto"/>
          </w:divBdr>
        </w:div>
        <w:div w:id="1840198579">
          <w:marLeft w:val="0"/>
          <w:marRight w:val="0"/>
          <w:marTop w:val="0"/>
          <w:marBottom w:val="0"/>
          <w:divBdr>
            <w:top w:val="none" w:sz="0" w:space="0" w:color="auto"/>
            <w:left w:val="none" w:sz="0" w:space="0" w:color="auto"/>
            <w:bottom w:val="none" w:sz="0" w:space="0" w:color="auto"/>
            <w:right w:val="none" w:sz="0" w:space="0" w:color="auto"/>
          </w:divBdr>
        </w:div>
        <w:div w:id="1840198584">
          <w:marLeft w:val="0"/>
          <w:marRight w:val="0"/>
          <w:marTop w:val="0"/>
          <w:marBottom w:val="0"/>
          <w:divBdr>
            <w:top w:val="none" w:sz="0" w:space="0" w:color="auto"/>
            <w:left w:val="none" w:sz="0" w:space="0" w:color="auto"/>
            <w:bottom w:val="none" w:sz="0" w:space="0" w:color="auto"/>
            <w:right w:val="none" w:sz="0" w:space="0" w:color="auto"/>
          </w:divBdr>
        </w:div>
        <w:div w:id="1840198590">
          <w:marLeft w:val="0"/>
          <w:marRight w:val="0"/>
          <w:marTop w:val="0"/>
          <w:marBottom w:val="0"/>
          <w:divBdr>
            <w:top w:val="none" w:sz="0" w:space="0" w:color="auto"/>
            <w:left w:val="none" w:sz="0" w:space="0" w:color="auto"/>
            <w:bottom w:val="none" w:sz="0" w:space="0" w:color="auto"/>
            <w:right w:val="none" w:sz="0" w:space="0" w:color="auto"/>
          </w:divBdr>
        </w:div>
        <w:div w:id="1840198594">
          <w:marLeft w:val="0"/>
          <w:marRight w:val="0"/>
          <w:marTop w:val="0"/>
          <w:marBottom w:val="0"/>
          <w:divBdr>
            <w:top w:val="none" w:sz="0" w:space="0" w:color="auto"/>
            <w:left w:val="none" w:sz="0" w:space="0" w:color="auto"/>
            <w:bottom w:val="none" w:sz="0" w:space="0" w:color="auto"/>
            <w:right w:val="none" w:sz="0" w:space="0" w:color="auto"/>
          </w:divBdr>
        </w:div>
        <w:div w:id="1840198595">
          <w:marLeft w:val="0"/>
          <w:marRight w:val="0"/>
          <w:marTop w:val="0"/>
          <w:marBottom w:val="0"/>
          <w:divBdr>
            <w:top w:val="none" w:sz="0" w:space="0" w:color="auto"/>
            <w:left w:val="none" w:sz="0" w:space="0" w:color="auto"/>
            <w:bottom w:val="none" w:sz="0" w:space="0" w:color="auto"/>
            <w:right w:val="none" w:sz="0" w:space="0" w:color="auto"/>
          </w:divBdr>
        </w:div>
        <w:div w:id="1840198596">
          <w:marLeft w:val="0"/>
          <w:marRight w:val="0"/>
          <w:marTop w:val="0"/>
          <w:marBottom w:val="0"/>
          <w:divBdr>
            <w:top w:val="none" w:sz="0" w:space="0" w:color="auto"/>
            <w:left w:val="none" w:sz="0" w:space="0" w:color="auto"/>
            <w:bottom w:val="none" w:sz="0" w:space="0" w:color="auto"/>
            <w:right w:val="none" w:sz="0" w:space="0" w:color="auto"/>
          </w:divBdr>
        </w:div>
        <w:div w:id="1840198602">
          <w:marLeft w:val="0"/>
          <w:marRight w:val="0"/>
          <w:marTop w:val="0"/>
          <w:marBottom w:val="0"/>
          <w:divBdr>
            <w:top w:val="none" w:sz="0" w:space="0" w:color="auto"/>
            <w:left w:val="none" w:sz="0" w:space="0" w:color="auto"/>
            <w:bottom w:val="none" w:sz="0" w:space="0" w:color="auto"/>
            <w:right w:val="none" w:sz="0" w:space="0" w:color="auto"/>
          </w:divBdr>
        </w:div>
        <w:div w:id="1840198605">
          <w:marLeft w:val="0"/>
          <w:marRight w:val="0"/>
          <w:marTop w:val="0"/>
          <w:marBottom w:val="0"/>
          <w:divBdr>
            <w:top w:val="none" w:sz="0" w:space="0" w:color="auto"/>
            <w:left w:val="none" w:sz="0" w:space="0" w:color="auto"/>
            <w:bottom w:val="none" w:sz="0" w:space="0" w:color="auto"/>
            <w:right w:val="none" w:sz="0" w:space="0" w:color="auto"/>
          </w:divBdr>
        </w:div>
        <w:div w:id="1840198607">
          <w:marLeft w:val="0"/>
          <w:marRight w:val="0"/>
          <w:marTop w:val="0"/>
          <w:marBottom w:val="0"/>
          <w:divBdr>
            <w:top w:val="none" w:sz="0" w:space="0" w:color="auto"/>
            <w:left w:val="none" w:sz="0" w:space="0" w:color="auto"/>
            <w:bottom w:val="none" w:sz="0" w:space="0" w:color="auto"/>
            <w:right w:val="none" w:sz="0" w:space="0" w:color="auto"/>
          </w:divBdr>
        </w:div>
        <w:div w:id="1840198610">
          <w:marLeft w:val="0"/>
          <w:marRight w:val="0"/>
          <w:marTop w:val="0"/>
          <w:marBottom w:val="0"/>
          <w:divBdr>
            <w:top w:val="none" w:sz="0" w:space="0" w:color="auto"/>
            <w:left w:val="none" w:sz="0" w:space="0" w:color="auto"/>
            <w:bottom w:val="none" w:sz="0" w:space="0" w:color="auto"/>
            <w:right w:val="none" w:sz="0" w:space="0" w:color="auto"/>
          </w:divBdr>
        </w:div>
        <w:div w:id="1840198611">
          <w:marLeft w:val="0"/>
          <w:marRight w:val="0"/>
          <w:marTop w:val="0"/>
          <w:marBottom w:val="0"/>
          <w:divBdr>
            <w:top w:val="none" w:sz="0" w:space="0" w:color="auto"/>
            <w:left w:val="none" w:sz="0" w:space="0" w:color="auto"/>
            <w:bottom w:val="none" w:sz="0" w:space="0" w:color="auto"/>
            <w:right w:val="none" w:sz="0" w:space="0" w:color="auto"/>
          </w:divBdr>
        </w:div>
        <w:div w:id="1840198616">
          <w:marLeft w:val="0"/>
          <w:marRight w:val="0"/>
          <w:marTop w:val="0"/>
          <w:marBottom w:val="0"/>
          <w:divBdr>
            <w:top w:val="none" w:sz="0" w:space="0" w:color="auto"/>
            <w:left w:val="none" w:sz="0" w:space="0" w:color="auto"/>
            <w:bottom w:val="none" w:sz="0" w:space="0" w:color="auto"/>
            <w:right w:val="none" w:sz="0" w:space="0" w:color="auto"/>
          </w:divBdr>
        </w:div>
        <w:div w:id="1840198617">
          <w:marLeft w:val="0"/>
          <w:marRight w:val="0"/>
          <w:marTop w:val="0"/>
          <w:marBottom w:val="0"/>
          <w:divBdr>
            <w:top w:val="none" w:sz="0" w:space="0" w:color="auto"/>
            <w:left w:val="none" w:sz="0" w:space="0" w:color="auto"/>
            <w:bottom w:val="none" w:sz="0" w:space="0" w:color="auto"/>
            <w:right w:val="none" w:sz="0" w:space="0" w:color="auto"/>
          </w:divBdr>
        </w:div>
        <w:div w:id="1840198618">
          <w:marLeft w:val="0"/>
          <w:marRight w:val="0"/>
          <w:marTop w:val="0"/>
          <w:marBottom w:val="0"/>
          <w:divBdr>
            <w:top w:val="none" w:sz="0" w:space="0" w:color="auto"/>
            <w:left w:val="none" w:sz="0" w:space="0" w:color="auto"/>
            <w:bottom w:val="none" w:sz="0" w:space="0" w:color="auto"/>
            <w:right w:val="none" w:sz="0" w:space="0" w:color="auto"/>
          </w:divBdr>
        </w:div>
        <w:div w:id="1840198619">
          <w:marLeft w:val="0"/>
          <w:marRight w:val="0"/>
          <w:marTop w:val="0"/>
          <w:marBottom w:val="0"/>
          <w:divBdr>
            <w:top w:val="none" w:sz="0" w:space="0" w:color="auto"/>
            <w:left w:val="none" w:sz="0" w:space="0" w:color="auto"/>
            <w:bottom w:val="none" w:sz="0" w:space="0" w:color="auto"/>
            <w:right w:val="none" w:sz="0" w:space="0" w:color="auto"/>
          </w:divBdr>
        </w:div>
        <w:div w:id="1840198620">
          <w:marLeft w:val="0"/>
          <w:marRight w:val="0"/>
          <w:marTop w:val="0"/>
          <w:marBottom w:val="0"/>
          <w:divBdr>
            <w:top w:val="none" w:sz="0" w:space="0" w:color="auto"/>
            <w:left w:val="none" w:sz="0" w:space="0" w:color="auto"/>
            <w:bottom w:val="none" w:sz="0" w:space="0" w:color="auto"/>
            <w:right w:val="none" w:sz="0" w:space="0" w:color="auto"/>
          </w:divBdr>
        </w:div>
        <w:div w:id="1840198621">
          <w:marLeft w:val="0"/>
          <w:marRight w:val="0"/>
          <w:marTop w:val="0"/>
          <w:marBottom w:val="0"/>
          <w:divBdr>
            <w:top w:val="none" w:sz="0" w:space="0" w:color="auto"/>
            <w:left w:val="none" w:sz="0" w:space="0" w:color="auto"/>
            <w:bottom w:val="none" w:sz="0" w:space="0" w:color="auto"/>
            <w:right w:val="none" w:sz="0" w:space="0" w:color="auto"/>
          </w:divBdr>
        </w:div>
        <w:div w:id="1840198626">
          <w:marLeft w:val="0"/>
          <w:marRight w:val="0"/>
          <w:marTop w:val="0"/>
          <w:marBottom w:val="0"/>
          <w:divBdr>
            <w:top w:val="none" w:sz="0" w:space="0" w:color="auto"/>
            <w:left w:val="none" w:sz="0" w:space="0" w:color="auto"/>
            <w:bottom w:val="none" w:sz="0" w:space="0" w:color="auto"/>
            <w:right w:val="none" w:sz="0" w:space="0" w:color="auto"/>
          </w:divBdr>
        </w:div>
        <w:div w:id="1840198633">
          <w:marLeft w:val="0"/>
          <w:marRight w:val="0"/>
          <w:marTop w:val="0"/>
          <w:marBottom w:val="0"/>
          <w:divBdr>
            <w:top w:val="none" w:sz="0" w:space="0" w:color="auto"/>
            <w:left w:val="none" w:sz="0" w:space="0" w:color="auto"/>
            <w:bottom w:val="none" w:sz="0" w:space="0" w:color="auto"/>
            <w:right w:val="none" w:sz="0" w:space="0" w:color="auto"/>
          </w:divBdr>
        </w:div>
        <w:div w:id="1840198635">
          <w:marLeft w:val="0"/>
          <w:marRight w:val="0"/>
          <w:marTop w:val="0"/>
          <w:marBottom w:val="0"/>
          <w:divBdr>
            <w:top w:val="none" w:sz="0" w:space="0" w:color="auto"/>
            <w:left w:val="none" w:sz="0" w:space="0" w:color="auto"/>
            <w:bottom w:val="none" w:sz="0" w:space="0" w:color="auto"/>
            <w:right w:val="none" w:sz="0" w:space="0" w:color="auto"/>
          </w:divBdr>
        </w:div>
        <w:div w:id="1840198639">
          <w:marLeft w:val="0"/>
          <w:marRight w:val="0"/>
          <w:marTop w:val="0"/>
          <w:marBottom w:val="0"/>
          <w:divBdr>
            <w:top w:val="none" w:sz="0" w:space="0" w:color="auto"/>
            <w:left w:val="none" w:sz="0" w:space="0" w:color="auto"/>
            <w:bottom w:val="none" w:sz="0" w:space="0" w:color="auto"/>
            <w:right w:val="none" w:sz="0" w:space="0" w:color="auto"/>
          </w:divBdr>
        </w:div>
        <w:div w:id="1840198647">
          <w:marLeft w:val="0"/>
          <w:marRight w:val="0"/>
          <w:marTop w:val="0"/>
          <w:marBottom w:val="0"/>
          <w:divBdr>
            <w:top w:val="none" w:sz="0" w:space="0" w:color="auto"/>
            <w:left w:val="none" w:sz="0" w:space="0" w:color="auto"/>
            <w:bottom w:val="none" w:sz="0" w:space="0" w:color="auto"/>
            <w:right w:val="none" w:sz="0" w:space="0" w:color="auto"/>
          </w:divBdr>
        </w:div>
        <w:div w:id="1840198650">
          <w:marLeft w:val="0"/>
          <w:marRight w:val="0"/>
          <w:marTop w:val="0"/>
          <w:marBottom w:val="0"/>
          <w:divBdr>
            <w:top w:val="none" w:sz="0" w:space="0" w:color="auto"/>
            <w:left w:val="none" w:sz="0" w:space="0" w:color="auto"/>
            <w:bottom w:val="none" w:sz="0" w:space="0" w:color="auto"/>
            <w:right w:val="none" w:sz="0" w:space="0" w:color="auto"/>
          </w:divBdr>
        </w:div>
        <w:div w:id="1840198656">
          <w:marLeft w:val="0"/>
          <w:marRight w:val="0"/>
          <w:marTop w:val="0"/>
          <w:marBottom w:val="0"/>
          <w:divBdr>
            <w:top w:val="none" w:sz="0" w:space="0" w:color="auto"/>
            <w:left w:val="none" w:sz="0" w:space="0" w:color="auto"/>
            <w:bottom w:val="none" w:sz="0" w:space="0" w:color="auto"/>
            <w:right w:val="none" w:sz="0" w:space="0" w:color="auto"/>
          </w:divBdr>
        </w:div>
        <w:div w:id="1840198657">
          <w:marLeft w:val="0"/>
          <w:marRight w:val="0"/>
          <w:marTop w:val="0"/>
          <w:marBottom w:val="0"/>
          <w:divBdr>
            <w:top w:val="none" w:sz="0" w:space="0" w:color="auto"/>
            <w:left w:val="none" w:sz="0" w:space="0" w:color="auto"/>
            <w:bottom w:val="none" w:sz="0" w:space="0" w:color="auto"/>
            <w:right w:val="none" w:sz="0" w:space="0" w:color="auto"/>
          </w:divBdr>
        </w:div>
        <w:div w:id="1840198661">
          <w:marLeft w:val="0"/>
          <w:marRight w:val="0"/>
          <w:marTop w:val="0"/>
          <w:marBottom w:val="0"/>
          <w:divBdr>
            <w:top w:val="none" w:sz="0" w:space="0" w:color="auto"/>
            <w:left w:val="none" w:sz="0" w:space="0" w:color="auto"/>
            <w:bottom w:val="none" w:sz="0" w:space="0" w:color="auto"/>
            <w:right w:val="none" w:sz="0" w:space="0" w:color="auto"/>
          </w:divBdr>
        </w:div>
        <w:div w:id="1840198662">
          <w:marLeft w:val="0"/>
          <w:marRight w:val="0"/>
          <w:marTop w:val="0"/>
          <w:marBottom w:val="0"/>
          <w:divBdr>
            <w:top w:val="none" w:sz="0" w:space="0" w:color="auto"/>
            <w:left w:val="none" w:sz="0" w:space="0" w:color="auto"/>
            <w:bottom w:val="none" w:sz="0" w:space="0" w:color="auto"/>
            <w:right w:val="none" w:sz="0" w:space="0" w:color="auto"/>
          </w:divBdr>
        </w:div>
        <w:div w:id="1840198663">
          <w:marLeft w:val="0"/>
          <w:marRight w:val="0"/>
          <w:marTop w:val="0"/>
          <w:marBottom w:val="0"/>
          <w:divBdr>
            <w:top w:val="none" w:sz="0" w:space="0" w:color="auto"/>
            <w:left w:val="none" w:sz="0" w:space="0" w:color="auto"/>
            <w:bottom w:val="none" w:sz="0" w:space="0" w:color="auto"/>
            <w:right w:val="none" w:sz="0" w:space="0" w:color="auto"/>
          </w:divBdr>
        </w:div>
        <w:div w:id="1840198664">
          <w:marLeft w:val="0"/>
          <w:marRight w:val="0"/>
          <w:marTop w:val="0"/>
          <w:marBottom w:val="0"/>
          <w:divBdr>
            <w:top w:val="none" w:sz="0" w:space="0" w:color="auto"/>
            <w:left w:val="none" w:sz="0" w:space="0" w:color="auto"/>
            <w:bottom w:val="none" w:sz="0" w:space="0" w:color="auto"/>
            <w:right w:val="none" w:sz="0" w:space="0" w:color="auto"/>
          </w:divBdr>
        </w:div>
        <w:div w:id="1840198666">
          <w:marLeft w:val="0"/>
          <w:marRight w:val="0"/>
          <w:marTop w:val="0"/>
          <w:marBottom w:val="0"/>
          <w:divBdr>
            <w:top w:val="none" w:sz="0" w:space="0" w:color="auto"/>
            <w:left w:val="none" w:sz="0" w:space="0" w:color="auto"/>
            <w:bottom w:val="none" w:sz="0" w:space="0" w:color="auto"/>
            <w:right w:val="none" w:sz="0" w:space="0" w:color="auto"/>
          </w:divBdr>
        </w:div>
        <w:div w:id="1840198668">
          <w:marLeft w:val="0"/>
          <w:marRight w:val="0"/>
          <w:marTop w:val="0"/>
          <w:marBottom w:val="0"/>
          <w:divBdr>
            <w:top w:val="none" w:sz="0" w:space="0" w:color="auto"/>
            <w:left w:val="none" w:sz="0" w:space="0" w:color="auto"/>
            <w:bottom w:val="none" w:sz="0" w:space="0" w:color="auto"/>
            <w:right w:val="none" w:sz="0" w:space="0" w:color="auto"/>
          </w:divBdr>
        </w:div>
        <w:div w:id="1840198672">
          <w:marLeft w:val="0"/>
          <w:marRight w:val="0"/>
          <w:marTop w:val="0"/>
          <w:marBottom w:val="0"/>
          <w:divBdr>
            <w:top w:val="none" w:sz="0" w:space="0" w:color="auto"/>
            <w:left w:val="none" w:sz="0" w:space="0" w:color="auto"/>
            <w:bottom w:val="none" w:sz="0" w:space="0" w:color="auto"/>
            <w:right w:val="none" w:sz="0" w:space="0" w:color="auto"/>
          </w:divBdr>
        </w:div>
        <w:div w:id="1840198673">
          <w:marLeft w:val="0"/>
          <w:marRight w:val="0"/>
          <w:marTop w:val="0"/>
          <w:marBottom w:val="0"/>
          <w:divBdr>
            <w:top w:val="none" w:sz="0" w:space="0" w:color="auto"/>
            <w:left w:val="none" w:sz="0" w:space="0" w:color="auto"/>
            <w:bottom w:val="none" w:sz="0" w:space="0" w:color="auto"/>
            <w:right w:val="none" w:sz="0" w:space="0" w:color="auto"/>
          </w:divBdr>
        </w:div>
        <w:div w:id="1840198675">
          <w:marLeft w:val="0"/>
          <w:marRight w:val="0"/>
          <w:marTop w:val="0"/>
          <w:marBottom w:val="0"/>
          <w:divBdr>
            <w:top w:val="none" w:sz="0" w:space="0" w:color="auto"/>
            <w:left w:val="none" w:sz="0" w:space="0" w:color="auto"/>
            <w:bottom w:val="none" w:sz="0" w:space="0" w:color="auto"/>
            <w:right w:val="none" w:sz="0" w:space="0" w:color="auto"/>
          </w:divBdr>
        </w:div>
        <w:div w:id="1840198676">
          <w:marLeft w:val="0"/>
          <w:marRight w:val="0"/>
          <w:marTop w:val="0"/>
          <w:marBottom w:val="0"/>
          <w:divBdr>
            <w:top w:val="none" w:sz="0" w:space="0" w:color="auto"/>
            <w:left w:val="none" w:sz="0" w:space="0" w:color="auto"/>
            <w:bottom w:val="none" w:sz="0" w:space="0" w:color="auto"/>
            <w:right w:val="none" w:sz="0" w:space="0" w:color="auto"/>
          </w:divBdr>
        </w:div>
        <w:div w:id="1840198680">
          <w:marLeft w:val="0"/>
          <w:marRight w:val="0"/>
          <w:marTop w:val="0"/>
          <w:marBottom w:val="0"/>
          <w:divBdr>
            <w:top w:val="none" w:sz="0" w:space="0" w:color="auto"/>
            <w:left w:val="none" w:sz="0" w:space="0" w:color="auto"/>
            <w:bottom w:val="none" w:sz="0" w:space="0" w:color="auto"/>
            <w:right w:val="none" w:sz="0" w:space="0" w:color="auto"/>
          </w:divBdr>
        </w:div>
        <w:div w:id="1840198681">
          <w:marLeft w:val="0"/>
          <w:marRight w:val="0"/>
          <w:marTop w:val="0"/>
          <w:marBottom w:val="0"/>
          <w:divBdr>
            <w:top w:val="none" w:sz="0" w:space="0" w:color="auto"/>
            <w:left w:val="none" w:sz="0" w:space="0" w:color="auto"/>
            <w:bottom w:val="none" w:sz="0" w:space="0" w:color="auto"/>
            <w:right w:val="none" w:sz="0" w:space="0" w:color="auto"/>
          </w:divBdr>
        </w:div>
        <w:div w:id="1840198682">
          <w:marLeft w:val="0"/>
          <w:marRight w:val="0"/>
          <w:marTop w:val="0"/>
          <w:marBottom w:val="0"/>
          <w:divBdr>
            <w:top w:val="none" w:sz="0" w:space="0" w:color="auto"/>
            <w:left w:val="none" w:sz="0" w:space="0" w:color="auto"/>
            <w:bottom w:val="none" w:sz="0" w:space="0" w:color="auto"/>
            <w:right w:val="none" w:sz="0" w:space="0" w:color="auto"/>
          </w:divBdr>
        </w:div>
        <w:div w:id="1840198683">
          <w:marLeft w:val="0"/>
          <w:marRight w:val="0"/>
          <w:marTop w:val="0"/>
          <w:marBottom w:val="0"/>
          <w:divBdr>
            <w:top w:val="none" w:sz="0" w:space="0" w:color="auto"/>
            <w:left w:val="none" w:sz="0" w:space="0" w:color="auto"/>
            <w:bottom w:val="none" w:sz="0" w:space="0" w:color="auto"/>
            <w:right w:val="none" w:sz="0" w:space="0" w:color="auto"/>
          </w:divBdr>
        </w:div>
        <w:div w:id="1840198686">
          <w:marLeft w:val="0"/>
          <w:marRight w:val="0"/>
          <w:marTop w:val="0"/>
          <w:marBottom w:val="0"/>
          <w:divBdr>
            <w:top w:val="none" w:sz="0" w:space="0" w:color="auto"/>
            <w:left w:val="none" w:sz="0" w:space="0" w:color="auto"/>
            <w:bottom w:val="none" w:sz="0" w:space="0" w:color="auto"/>
            <w:right w:val="none" w:sz="0" w:space="0" w:color="auto"/>
          </w:divBdr>
        </w:div>
        <w:div w:id="1840198687">
          <w:marLeft w:val="0"/>
          <w:marRight w:val="0"/>
          <w:marTop w:val="0"/>
          <w:marBottom w:val="0"/>
          <w:divBdr>
            <w:top w:val="none" w:sz="0" w:space="0" w:color="auto"/>
            <w:left w:val="none" w:sz="0" w:space="0" w:color="auto"/>
            <w:bottom w:val="none" w:sz="0" w:space="0" w:color="auto"/>
            <w:right w:val="none" w:sz="0" w:space="0" w:color="auto"/>
          </w:divBdr>
        </w:div>
        <w:div w:id="1840198688">
          <w:marLeft w:val="0"/>
          <w:marRight w:val="0"/>
          <w:marTop w:val="0"/>
          <w:marBottom w:val="0"/>
          <w:divBdr>
            <w:top w:val="none" w:sz="0" w:space="0" w:color="auto"/>
            <w:left w:val="none" w:sz="0" w:space="0" w:color="auto"/>
            <w:bottom w:val="none" w:sz="0" w:space="0" w:color="auto"/>
            <w:right w:val="none" w:sz="0" w:space="0" w:color="auto"/>
          </w:divBdr>
        </w:div>
        <w:div w:id="1840198689">
          <w:marLeft w:val="0"/>
          <w:marRight w:val="0"/>
          <w:marTop w:val="0"/>
          <w:marBottom w:val="0"/>
          <w:divBdr>
            <w:top w:val="none" w:sz="0" w:space="0" w:color="auto"/>
            <w:left w:val="none" w:sz="0" w:space="0" w:color="auto"/>
            <w:bottom w:val="none" w:sz="0" w:space="0" w:color="auto"/>
            <w:right w:val="none" w:sz="0" w:space="0" w:color="auto"/>
          </w:divBdr>
        </w:div>
        <w:div w:id="1840198690">
          <w:marLeft w:val="0"/>
          <w:marRight w:val="0"/>
          <w:marTop w:val="0"/>
          <w:marBottom w:val="0"/>
          <w:divBdr>
            <w:top w:val="none" w:sz="0" w:space="0" w:color="auto"/>
            <w:left w:val="none" w:sz="0" w:space="0" w:color="auto"/>
            <w:bottom w:val="none" w:sz="0" w:space="0" w:color="auto"/>
            <w:right w:val="none" w:sz="0" w:space="0" w:color="auto"/>
          </w:divBdr>
        </w:div>
        <w:div w:id="1840198691">
          <w:marLeft w:val="0"/>
          <w:marRight w:val="0"/>
          <w:marTop w:val="0"/>
          <w:marBottom w:val="0"/>
          <w:divBdr>
            <w:top w:val="none" w:sz="0" w:space="0" w:color="auto"/>
            <w:left w:val="none" w:sz="0" w:space="0" w:color="auto"/>
            <w:bottom w:val="none" w:sz="0" w:space="0" w:color="auto"/>
            <w:right w:val="none" w:sz="0" w:space="0" w:color="auto"/>
          </w:divBdr>
        </w:div>
        <w:div w:id="1840198692">
          <w:marLeft w:val="0"/>
          <w:marRight w:val="0"/>
          <w:marTop w:val="0"/>
          <w:marBottom w:val="0"/>
          <w:divBdr>
            <w:top w:val="none" w:sz="0" w:space="0" w:color="auto"/>
            <w:left w:val="none" w:sz="0" w:space="0" w:color="auto"/>
            <w:bottom w:val="none" w:sz="0" w:space="0" w:color="auto"/>
            <w:right w:val="none" w:sz="0" w:space="0" w:color="auto"/>
          </w:divBdr>
        </w:div>
        <w:div w:id="1840198694">
          <w:marLeft w:val="0"/>
          <w:marRight w:val="0"/>
          <w:marTop w:val="0"/>
          <w:marBottom w:val="0"/>
          <w:divBdr>
            <w:top w:val="none" w:sz="0" w:space="0" w:color="auto"/>
            <w:left w:val="none" w:sz="0" w:space="0" w:color="auto"/>
            <w:bottom w:val="none" w:sz="0" w:space="0" w:color="auto"/>
            <w:right w:val="none" w:sz="0" w:space="0" w:color="auto"/>
          </w:divBdr>
        </w:div>
        <w:div w:id="1840198696">
          <w:marLeft w:val="0"/>
          <w:marRight w:val="0"/>
          <w:marTop w:val="0"/>
          <w:marBottom w:val="0"/>
          <w:divBdr>
            <w:top w:val="none" w:sz="0" w:space="0" w:color="auto"/>
            <w:left w:val="none" w:sz="0" w:space="0" w:color="auto"/>
            <w:bottom w:val="none" w:sz="0" w:space="0" w:color="auto"/>
            <w:right w:val="none" w:sz="0" w:space="0" w:color="auto"/>
          </w:divBdr>
        </w:div>
        <w:div w:id="1840198702">
          <w:marLeft w:val="0"/>
          <w:marRight w:val="0"/>
          <w:marTop w:val="0"/>
          <w:marBottom w:val="0"/>
          <w:divBdr>
            <w:top w:val="none" w:sz="0" w:space="0" w:color="auto"/>
            <w:left w:val="none" w:sz="0" w:space="0" w:color="auto"/>
            <w:bottom w:val="none" w:sz="0" w:space="0" w:color="auto"/>
            <w:right w:val="none" w:sz="0" w:space="0" w:color="auto"/>
          </w:divBdr>
        </w:div>
        <w:div w:id="1840198713">
          <w:marLeft w:val="0"/>
          <w:marRight w:val="0"/>
          <w:marTop w:val="0"/>
          <w:marBottom w:val="0"/>
          <w:divBdr>
            <w:top w:val="none" w:sz="0" w:space="0" w:color="auto"/>
            <w:left w:val="none" w:sz="0" w:space="0" w:color="auto"/>
            <w:bottom w:val="none" w:sz="0" w:space="0" w:color="auto"/>
            <w:right w:val="none" w:sz="0" w:space="0" w:color="auto"/>
          </w:divBdr>
        </w:div>
        <w:div w:id="1840198716">
          <w:marLeft w:val="0"/>
          <w:marRight w:val="0"/>
          <w:marTop w:val="0"/>
          <w:marBottom w:val="0"/>
          <w:divBdr>
            <w:top w:val="none" w:sz="0" w:space="0" w:color="auto"/>
            <w:left w:val="none" w:sz="0" w:space="0" w:color="auto"/>
            <w:bottom w:val="none" w:sz="0" w:space="0" w:color="auto"/>
            <w:right w:val="none" w:sz="0" w:space="0" w:color="auto"/>
          </w:divBdr>
        </w:div>
        <w:div w:id="1840198720">
          <w:marLeft w:val="0"/>
          <w:marRight w:val="0"/>
          <w:marTop w:val="0"/>
          <w:marBottom w:val="0"/>
          <w:divBdr>
            <w:top w:val="none" w:sz="0" w:space="0" w:color="auto"/>
            <w:left w:val="none" w:sz="0" w:space="0" w:color="auto"/>
            <w:bottom w:val="none" w:sz="0" w:space="0" w:color="auto"/>
            <w:right w:val="none" w:sz="0" w:space="0" w:color="auto"/>
          </w:divBdr>
        </w:div>
        <w:div w:id="1840198723">
          <w:marLeft w:val="0"/>
          <w:marRight w:val="0"/>
          <w:marTop w:val="0"/>
          <w:marBottom w:val="0"/>
          <w:divBdr>
            <w:top w:val="none" w:sz="0" w:space="0" w:color="auto"/>
            <w:left w:val="none" w:sz="0" w:space="0" w:color="auto"/>
            <w:bottom w:val="none" w:sz="0" w:space="0" w:color="auto"/>
            <w:right w:val="none" w:sz="0" w:space="0" w:color="auto"/>
          </w:divBdr>
        </w:div>
        <w:div w:id="1840198725">
          <w:marLeft w:val="0"/>
          <w:marRight w:val="0"/>
          <w:marTop w:val="0"/>
          <w:marBottom w:val="0"/>
          <w:divBdr>
            <w:top w:val="none" w:sz="0" w:space="0" w:color="auto"/>
            <w:left w:val="none" w:sz="0" w:space="0" w:color="auto"/>
            <w:bottom w:val="none" w:sz="0" w:space="0" w:color="auto"/>
            <w:right w:val="none" w:sz="0" w:space="0" w:color="auto"/>
          </w:divBdr>
        </w:div>
        <w:div w:id="1840198726">
          <w:marLeft w:val="0"/>
          <w:marRight w:val="0"/>
          <w:marTop w:val="0"/>
          <w:marBottom w:val="0"/>
          <w:divBdr>
            <w:top w:val="none" w:sz="0" w:space="0" w:color="auto"/>
            <w:left w:val="none" w:sz="0" w:space="0" w:color="auto"/>
            <w:bottom w:val="none" w:sz="0" w:space="0" w:color="auto"/>
            <w:right w:val="none" w:sz="0" w:space="0" w:color="auto"/>
          </w:divBdr>
        </w:div>
        <w:div w:id="1840198728">
          <w:marLeft w:val="0"/>
          <w:marRight w:val="0"/>
          <w:marTop w:val="0"/>
          <w:marBottom w:val="0"/>
          <w:divBdr>
            <w:top w:val="none" w:sz="0" w:space="0" w:color="auto"/>
            <w:left w:val="none" w:sz="0" w:space="0" w:color="auto"/>
            <w:bottom w:val="none" w:sz="0" w:space="0" w:color="auto"/>
            <w:right w:val="none" w:sz="0" w:space="0" w:color="auto"/>
          </w:divBdr>
        </w:div>
        <w:div w:id="1840198733">
          <w:marLeft w:val="0"/>
          <w:marRight w:val="0"/>
          <w:marTop w:val="0"/>
          <w:marBottom w:val="0"/>
          <w:divBdr>
            <w:top w:val="none" w:sz="0" w:space="0" w:color="auto"/>
            <w:left w:val="none" w:sz="0" w:space="0" w:color="auto"/>
            <w:bottom w:val="none" w:sz="0" w:space="0" w:color="auto"/>
            <w:right w:val="none" w:sz="0" w:space="0" w:color="auto"/>
          </w:divBdr>
        </w:div>
        <w:div w:id="1840198735">
          <w:marLeft w:val="0"/>
          <w:marRight w:val="0"/>
          <w:marTop w:val="0"/>
          <w:marBottom w:val="0"/>
          <w:divBdr>
            <w:top w:val="none" w:sz="0" w:space="0" w:color="auto"/>
            <w:left w:val="none" w:sz="0" w:space="0" w:color="auto"/>
            <w:bottom w:val="none" w:sz="0" w:space="0" w:color="auto"/>
            <w:right w:val="none" w:sz="0" w:space="0" w:color="auto"/>
          </w:divBdr>
        </w:div>
        <w:div w:id="1840198736">
          <w:marLeft w:val="0"/>
          <w:marRight w:val="0"/>
          <w:marTop w:val="0"/>
          <w:marBottom w:val="0"/>
          <w:divBdr>
            <w:top w:val="none" w:sz="0" w:space="0" w:color="auto"/>
            <w:left w:val="none" w:sz="0" w:space="0" w:color="auto"/>
            <w:bottom w:val="none" w:sz="0" w:space="0" w:color="auto"/>
            <w:right w:val="none" w:sz="0" w:space="0" w:color="auto"/>
          </w:divBdr>
        </w:div>
        <w:div w:id="1840198737">
          <w:marLeft w:val="0"/>
          <w:marRight w:val="0"/>
          <w:marTop w:val="0"/>
          <w:marBottom w:val="0"/>
          <w:divBdr>
            <w:top w:val="none" w:sz="0" w:space="0" w:color="auto"/>
            <w:left w:val="none" w:sz="0" w:space="0" w:color="auto"/>
            <w:bottom w:val="none" w:sz="0" w:space="0" w:color="auto"/>
            <w:right w:val="none" w:sz="0" w:space="0" w:color="auto"/>
          </w:divBdr>
        </w:div>
        <w:div w:id="1840198739">
          <w:marLeft w:val="0"/>
          <w:marRight w:val="0"/>
          <w:marTop w:val="0"/>
          <w:marBottom w:val="0"/>
          <w:divBdr>
            <w:top w:val="none" w:sz="0" w:space="0" w:color="auto"/>
            <w:left w:val="none" w:sz="0" w:space="0" w:color="auto"/>
            <w:bottom w:val="none" w:sz="0" w:space="0" w:color="auto"/>
            <w:right w:val="none" w:sz="0" w:space="0" w:color="auto"/>
          </w:divBdr>
        </w:div>
        <w:div w:id="1840198740">
          <w:marLeft w:val="0"/>
          <w:marRight w:val="0"/>
          <w:marTop w:val="0"/>
          <w:marBottom w:val="0"/>
          <w:divBdr>
            <w:top w:val="none" w:sz="0" w:space="0" w:color="auto"/>
            <w:left w:val="none" w:sz="0" w:space="0" w:color="auto"/>
            <w:bottom w:val="none" w:sz="0" w:space="0" w:color="auto"/>
            <w:right w:val="none" w:sz="0" w:space="0" w:color="auto"/>
          </w:divBdr>
        </w:div>
        <w:div w:id="1840198741">
          <w:marLeft w:val="0"/>
          <w:marRight w:val="0"/>
          <w:marTop w:val="0"/>
          <w:marBottom w:val="0"/>
          <w:divBdr>
            <w:top w:val="none" w:sz="0" w:space="0" w:color="auto"/>
            <w:left w:val="none" w:sz="0" w:space="0" w:color="auto"/>
            <w:bottom w:val="none" w:sz="0" w:space="0" w:color="auto"/>
            <w:right w:val="none" w:sz="0" w:space="0" w:color="auto"/>
          </w:divBdr>
        </w:div>
        <w:div w:id="1840198744">
          <w:marLeft w:val="0"/>
          <w:marRight w:val="0"/>
          <w:marTop w:val="0"/>
          <w:marBottom w:val="0"/>
          <w:divBdr>
            <w:top w:val="none" w:sz="0" w:space="0" w:color="auto"/>
            <w:left w:val="none" w:sz="0" w:space="0" w:color="auto"/>
            <w:bottom w:val="none" w:sz="0" w:space="0" w:color="auto"/>
            <w:right w:val="none" w:sz="0" w:space="0" w:color="auto"/>
          </w:divBdr>
        </w:div>
        <w:div w:id="1840198746">
          <w:marLeft w:val="0"/>
          <w:marRight w:val="0"/>
          <w:marTop w:val="0"/>
          <w:marBottom w:val="0"/>
          <w:divBdr>
            <w:top w:val="none" w:sz="0" w:space="0" w:color="auto"/>
            <w:left w:val="none" w:sz="0" w:space="0" w:color="auto"/>
            <w:bottom w:val="none" w:sz="0" w:space="0" w:color="auto"/>
            <w:right w:val="none" w:sz="0" w:space="0" w:color="auto"/>
          </w:divBdr>
        </w:div>
        <w:div w:id="1840198748">
          <w:marLeft w:val="0"/>
          <w:marRight w:val="0"/>
          <w:marTop w:val="0"/>
          <w:marBottom w:val="0"/>
          <w:divBdr>
            <w:top w:val="none" w:sz="0" w:space="0" w:color="auto"/>
            <w:left w:val="none" w:sz="0" w:space="0" w:color="auto"/>
            <w:bottom w:val="none" w:sz="0" w:space="0" w:color="auto"/>
            <w:right w:val="none" w:sz="0" w:space="0" w:color="auto"/>
          </w:divBdr>
        </w:div>
        <w:div w:id="1840198750">
          <w:marLeft w:val="0"/>
          <w:marRight w:val="0"/>
          <w:marTop w:val="0"/>
          <w:marBottom w:val="0"/>
          <w:divBdr>
            <w:top w:val="none" w:sz="0" w:space="0" w:color="auto"/>
            <w:left w:val="none" w:sz="0" w:space="0" w:color="auto"/>
            <w:bottom w:val="none" w:sz="0" w:space="0" w:color="auto"/>
            <w:right w:val="none" w:sz="0" w:space="0" w:color="auto"/>
          </w:divBdr>
        </w:div>
        <w:div w:id="1840198754">
          <w:marLeft w:val="0"/>
          <w:marRight w:val="0"/>
          <w:marTop w:val="0"/>
          <w:marBottom w:val="0"/>
          <w:divBdr>
            <w:top w:val="none" w:sz="0" w:space="0" w:color="auto"/>
            <w:left w:val="none" w:sz="0" w:space="0" w:color="auto"/>
            <w:bottom w:val="none" w:sz="0" w:space="0" w:color="auto"/>
            <w:right w:val="none" w:sz="0" w:space="0" w:color="auto"/>
          </w:divBdr>
        </w:div>
        <w:div w:id="1840198756">
          <w:marLeft w:val="0"/>
          <w:marRight w:val="0"/>
          <w:marTop w:val="0"/>
          <w:marBottom w:val="0"/>
          <w:divBdr>
            <w:top w:val="none" w:sz="0" w:space="0" w:color="auto"/>
            <w:left w:val="none" w:sz="0" w:space="0" w:color="auto"/>
            <w:bottom w:val="none" w:sz="0" w:space="0" w:color="auto"/>
            <w:right w:val="none" w:sz="0" w:space="0" w:color="auto"/>
          </w:divBdr>
        </w:div>
        <w:div w:id="1840198758">
          <w:marLeft w:val="0"/>
          <w:marRight w:val="0"/>
          <w:marTop w:val="0"/>
          <w:marBottom w:val="0"/>
          <w:divBdr>
            <w:top w:val="none" w:sz="0" w:space="0" w:color="auto"/>
            <w:left w:val="none" w:sz="0" w:space="0" w:color="auto"/>
            <w:bottom w:val="none" w:sz="0" w:space="0" w:color="auto"/>
            <w:right w:val="none" w:sz="0" w:space="0" w:color="auto"/>
          </w:divBdr>
        </w:div>
        <w:div w:id="1840198759">
          <w:marLeft w:val="0"/>
          <w:marRight w:val="0"/>
          <w:marTop w:val="0"/>
          <w:marBottom w:val="0"/>
          <w:divBdr>
            <w:top w:val="none" w:sz="0" w:space="0" w:color="auto"/>
            <w:left w:val="none" w:sz="0" w:space="0" w:color="auto"/>
            <w:bottom w:val="none" w:sz="0" w:space="0" w:color="auto"/>
            <w:right w:val="none" w:sz="0" w:space="0" w:color="auto"/>
          </w:divBdr>
        </w:div>
        <w:div w:id="1840198762">
          <w:marLeft w:val="0"/>
          <w:marRight w:val="0"/>
          <w:marTop w:val="0"/>
          <w:marBottom w:val="0"/>
          <w:divBdr>
            <w:top w:val="none" w:sz="0" w:space="0" w:color="auto"/>
            <w:left w:val="none" w:sz="0" w:space="0" w:color="auto"/>
            <w:bottom w:val="none" w:sz="0" w:space="0" w:color="auto"/>
            <w:right w:val="none" w:sz="0" w:space="0" w:color="auto"/>
          </w:divBdr>
        </w:div>
        <w:div w:id="1840198764">
          <w:marLeft w:val="0"/>
          <w:marRight w:val="0"/>
          <w:marTop w:val="0"/>
          <w:marBottom w:val="0"/>
          <w:divBdr>
            <w:top w:val="none" w:sz="0" w:space="0" w:color="auto"/>
            <w:left w:val="none" w:sz="0" w:space="0" w:color="auto"/>
            <w:bottom w:val="none" w:sz="0" w:space="0" w:color="auto"/>
            <w:right w:val="none" w:sz="0" w:space="0" w:color="auto"/>
          </w:divBdr>
        </w:div>
        <w:div w:id="1840198769">
          <w:marLeft w:val="0"/>
          <w:marRight w:val="0"/>
          <w:marTop w:val="0"/>
          <w:marBottom w:val="0"/>
          <w:divBdr>
            <w:top w:val="none" w:sz="0" w:space="0" w:color="auto"/>
            <w:left w:val="none" w:sz="0" w:space="0" w:color="auto"/>
            <w:bottom w:val="none" w:sz="0" w:space="0" w:color="auto"/>
            <w:right w:val="none" w:sz="0" w:space="0" w:color="auto"/>
          </w:divBdr>
        </w:div>
      </w:divsChild>
    </w:div>
    <w:div w:id="1840198653">
      <w:marLeft w:val="0"/>
      <w:marRight w:val="0"/>
      <w:marTop w:val="0"/>
      <w:marBottom w:val="0"/>
      <w:divBdr>
        <w:top w:val="none" w:sz="0" w:space="0" w:color="auto"/>
        <w:left w:val="none" w:sz="0" w:space="0" w:color="auto"/>
        <w:bottom w:val="none" w:sz="0" w:space="0" w:color="auto"/>
        <w:right w:val="none" w:sz="0" w:space="0" w:color="auto"/>
      </w:divBdr>
    </w:div>
    <w:div w:id="1840198712">
      <w:marLeft w:val="0"/>
      <w:marRight w:val="0"/>
      <w:marTop w:val="0"/>
      <w:marBottom w:val="0"/>
      <w:divBdr>
        <w:top w:val="none" w:sz="0" w:space="0" w:color="auto"/>
        <w:left w:val="none" w:sz="0" w:space="0" w:color="auto"/>
        <w:bottom w:val="none" w:sz="0" w:space="0" w:color="auto"/>
        <w:right w:val="none" w:sz="0" w:space="0" w:color="auto"/>
      </w:divBdr>
    </w:div>
    <w:div w:id="21372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2F3D-2352-467E-91BB-CBA4875D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5239</Words>
  <Characters>31438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bczupryniak</dc:creator>
  <cp:lastModifiedBy>Artur Soroczyński</cp:lastModifiedBy>
  <cp:revision>2</cp:revision>
  <cp:lastPrinted>2019-12-05T20:07:00Z</cp:lastPrinted>
  <dcterms:created xsi:type="dcterms:W3CDTF">2019-12-05T20:09:00Z</dcterms:created>
  <dcterms:modified xsi:type="dcterms:W3CDTF">2019-12-05T20:09:00Z</dcterms:modified>
</cp:coreProperties>
</file>